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FC1" w:rsidRPr="00751940" w:rsidRDefault="00142FC1" w:rsidP="00142FC1">
      <w:pPr>
        <w:jc w:val="center"/>
        <w:rPr>
          <w:b/>
          <w:iCs/>
        </w:rPr>
      </w:pPr>
      <w:r w:rsidRPr="00751940">
        <w:rPr>
          <w:b/>
          <w:iCs/>
        </w:rPr>
        <w:t>МИНИСТЕРСТВО НАУКИ И ВЫСШЕГО ОБРАЗОВАНИЯ РОССИЙСКОЙ ФЕДЕРАЦИИ</w:t>
      </w:r>
    </w:p>
    <w:p w:rsidR="00142FC1" w:rsidRPr="00751940" w:rsidRDefault="00142FC1" w:rsidP="00142FC1">
      <w:pPr>
        <w:jc w:val="center"/>
        <w:rPr>
          <w:iCs/>
        </w:rPr>
      </w:pPr>
      <w:r w:rsidRPr="00751940">
        <w:rPr>
          <w:iCs/>
        </w:rPr>
        <w:t>СТАРООСКОЛЬСКИЙ ТЕХНОЛОГИЧЕСКИЙ ИНСТИТУТ ИМ. А.А. УГАРОВА</w:t>
      </w:r>
    </w:p>
    <w:p w:rsidR="00142FC1" w:rsidRPr="00751940" w:rsidRDefault="00142FC1" w:rsidP="00142FC1">
      <w:pPr>
        <w:jc w:val="center"/>
        <w:rPr>
          <w:iCs/>
        </w:rPr>
      </w:pPr>
      <w:r w:rsidRPr="00751940">
        <w:rPr>
          <w:iCs/>
        </w:rPr>
        <w:t>(филиал) федерального государственного автономного образовательного учреждения</w:t>
      </w:r>
    </w:p>
    <w:p w:rsidR="00142FC1" w:rsidRPr="00751940" w:rsidRDefault="00142FC1" w:rsidP="00142FC1">
      <w:pPr>
        <w:jc w:val="center"/>
        <w:rPr>
          <w:iCs/>
        </w:rPr>
      </w:pPr>
      <w:r w:rsidRPr="00751940">
        <w:rPr>
          <w:iCs/>
        </w:rPr>
        <w:t>высшего образования</w:t>
      </w:r>
    </w:p>
    <w:p w:rsidR="00142FC1" w:rsidRPr="00751940" w:rsidRDefault="00142FC1" w:rsidP="00142FC1">
      <w:pPr>
        <w:jc w:val="center"/>
        <w:rPr>
          <w:iCs/>
        </w:rPr>
      </w:pPr>
      <w:r>
        <w:rPr>
          <w:iCs/>
        </w:rPr>
        <w:t>«Н</w:t>
      </w:r>
      <w:r w:rsidRPr="00751940">
        <w:rPr>
          <w:iCs/>
        </w:rPr>
        <w:t>ациональный исследовательский технологический</w:t>
      </w:r>
      <w:r>
        <w:rPr>
          <w:iCs/>
        </w:rPr>
        <w:t xml:space="preserve"> университет «МИСИС</w:t>
      </w:r>
      <w:r w:rsidRPr="00751940">
        <w:rPr>
          <w:iCs/>
        </w:rPr>
        <w:t>»</w:t>
      </w:r>
    </w:p>
    <w:p w:rsidR="00142FC1" w:rsidRPr="00751940" w:rsidRDefault="00142FC1" w:rsidP="00142FC1">
      <w:pPr>
        <w:jc w:val="center"/>
        <w:rPr>
          <w:b/>
          <w:iCs/>
        </w:rPr>
      </w:pPr>
      <w:r w:rsidRPr="00751940">
        <w:rPr>
          <w:b/>
          <w:iCs/>
        </w:rPr>
        <w:t xml:space="preserve">ОСКОЛЬСКИЙ ПОЛИТЕХНИЧЕСКИЙ КОЛЛЕДЖ </w:t>
      </w: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РАССМОТРЕНА:</w:t>
      </w: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НМС ОПК</w:t>
      </w: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П</w:t>
      </w:r>
      <w:r w:rsidRPr="00751940">
        <w:rPr>
          <w:iCs/>
          <w:sz w:val="24"/>
          <w:szCs w:val="24"/>
        </w:rPr>
        <w:t xml:space="preserve">ротокол № </w:t>
      </w:r>
      <w:r w:rsidRPr="00751940">
        <w:rPr>
          <w:iCs/>
          <w:sz w:val="24"/>
          <w:szCs w:val="24"/>
          <w:u w:val="single"/>
        </w:rPr>
        <w:t>5</w:t>
      </w:r>
    </w:p>
    <w:p w:rsidR="00142FC1" w:rsidRPr="002A5820" w:rsidRDefault="00142FC1" w:rsidP="00142FC1">
      <w:pPr>
        <w:ind w:left="4956" w:firstLine="708"/>
        <w:rPr>
          <w:iCs/>
          <w:sz w:val="24"/>
          <w:szCs w:val="24"/>
          <w:u w:val="single"/>
        </w:rPr>
      </w:pPr>
      <w:r w:rsidRPr="002A5820">
        <w:rPr>
          <w:iCs/>
          <w:sz w:val="24"/>
          <w:szCs w:val="24"/>
          <w:u w:val="single"/>
        </w:rPr>
        <w:t>от 1</w:t>
      </w:r>
      <w:r w:rsidR="0014112D">
        <w:rPr>
          <w:iCs/>
          <w:sz w:val="24"/>
          <w:szCs w:val="24"/>
          <w:u w:val="single"/>
        </w:rPr>
        <w:t>5</w:t>
      </w:r>
      <w:r w:rsidRPr="002A5820">
        <w:rPr>
          <w:iCs/>
          <w:sz w:val="24"/>
          <w:szCs w:val="24"/>
          <w:u w:val="single"/>
        </w:rPr>
        <w:t>.05.202</w:t>
      </w:r>
      <w:r w:rsidR="0014112D">
        <w:rPr>
          <w:iCs/>
          <w:sz w:val="24"/>
          <w:szCs w:val="24"/>
          <w:u w:val="single"/>
        </w:rPr>
        <w:t>4</w:t>
      </w:r>
      <w:r w:rsidRPr="002A5820">
        <w:rPr>
          <w:iCs/>
          <w:sz w:val="24"/>
          <w:szCs w:val="24"/>
          <w:u w:val="single"/>
        </w:rPr>
        <w:t xml:space="preserve"> г.</w:t>
      </w:r>
    </w:p>
    <w:p w:rsidR="00142FC1" w:rsidRPr="00751940" w:rsidRDefault="00AC13BB" w:rsidP="00142FC1">
      <w:pPr>
        <w:ind w:left="4956" w:firstLine="708"/>
        <w:rPr>
          <w:iCs/>
          <w:sz w:val="24"/>
          <w:szCs w:val="24"/>
        </w:rPr>
      </w:pPr>
      <w:r>
        <w:rPr>
          <w:i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3469640</wp:posOffset>
            </wp:positionH>
            <wp:positionV relativeFrom="paragraph">
              <wp:posOffset>137795</wp:posOffset>
            </wp:positionV>
            <wp:extent cx="1400175" cy="733425"/>
            <wp:effectExtent l="0" t="0" r="0" b="0"/>
            <wp:wrapNone/>
            <wp:docPr id="7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2FC1" w:rsidRPr="00751940">
        <w:rPr>
          <w:iCs/>
          <w:sz w:val="24"/>
          <w:szCs w:val="24"/>
        </w:rPr>
        <w:t>УТВЕРЖДАЮ:</w:t>
      </w: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З</w:t>
      </w:r>
      <w:r w:rsidRPr="00751940">
        <w:rPr>
          <w:iCs/>
          <w:sz w:val="24"/>
          <w:szCs w:val="24"/>
        </w:rPr>
        <w:t>ам.директора ОПК по МР</w:t>
      </w:r>
    </w:p>
    <w:p w:rsidR="00142FC1" w:rsidRPr="00751940" w:rsidRDefault="00AC13BB" w:rsidP="00142FC1">
      <w:pPr>
        <w:ind w:left="4956" w:firstLine="708"/>
        <w:rPr>
          <w:b/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</w:t>
      </w:r>
      <w:r w:rsidR="00142FC1">
        <w:rPr>
          <w:iCs/>
          <w:sz w:val="24"/>
          <w:szCs w:val="24"/>
        </w:rPr>
        <w:t xml:space="preserve"> </w:t>
      </w:r>
      <w:r w:rsidR="00142FC1" w:rsidRPr="00751940">
        <w:rPr>
          <w:iCs/>
          <w:sz w:val="24"/>
          <w:szCs w:val="24"/>
        </w:rPr>
        <w:t>О.В.</w:t>
      </w:r>
      <w:r w:rsidR="00142FC1">
        <w:rPr>
          <w:iCs/>
          <w:sz w:val="24"/>
          <w:szCs w:val="24"/>
        </w:rPr>
        <w:t xml:space="preserve"> Дерикот</w:t>
      </w: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9910A1" w:rsidRDefault="009910A1" w:rsidP="009910A1">
      <w:pPr>
        <w:tabs>
          <w:tab w:val="left" w:pos="9484"/>
        </w:tabs>
        <w:rPr>
          <w:sz w:val="28"/>
          <w:szCs w:val="28"/>
        </w:rPr>
      </w:pPr>
    </w:p>
    <w:p w:rsidR="00402D09" w:rsidRDefault="00402D09" w:rsidP="00402D09">
      <w:pPr>
        <w:tabs>
          <w:tab w:val="left" w:pos="9484"/>
        </w:tabs>
        <w:rPr>
          <w:sz w:val="28"/>
          <w:szCs w:val="28"/>
        </w:rPr>
      </w:pPr>
    </w:p>
    <w:p w:rsidR="004C494A" w:rsidRPr="00957F01" w:rsidRDefault="004C494A" w:rsidP="00C639A4">
      <w:pPr>
        <w:tabs>
          <w:tab w:val="left" w:pos="9484"/>
        </w:tabs>
        <w:spacing w:line="276" w:lineRule="auto"/>
        <w:ind w:left="5670"/>
        <w:contextualSpacing/>
        <w:rPr>
          <w:sz w:val="24"/>
          <w:szCs w:val="24"/>
        </w:rPr>
      </w:pPr>
      <w:r w:rsidRPr="00957F01">
        <w:rPr>
          <w:sz w:val="24"/>
          <w:szCs w:val="24"/>
        </w:rPr>
        <w:tab/>
      </w:r>
    </w:p>
    <w:p w:rsidR="004C494A" w:rsidRPr="00957F01" w:rsidRDefault="004C494A" w:rsidP="00C63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4C494A" w:rsidRPr="00957F01" w:rsidRDefault="004C494A" w:rsidP="00C63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4C494A" w:rsidRPr="00957F01" w:rsidRDefault="004C494A" w:rsidP="00C63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142FC1" w:rsidRDefault="00142FC1" w:rsidP="00142FC1">
      <w:pPr>
        <w:jc w:val="center"/>
        <w:rPr>
          <w:b/>
          <w:sz w:val="28"/>
          <w:szCs w:val="28"/>
        </w:rPr>
      </w:pPr>
      <w:r w:rsidRPr="00DE4B27">
        <w:rPr>
          <w:b/>
          <w:sz w:val="28"/>
          <w:szCs w:val="28"/>
        </w:rPr>
        <w:t>РАБОЧАЯ ПРОГРАММА</w:t>
      </w:r>
    </w:p>
    <w:p w:rsidR="00142FC1" w:rsidRPr="00DE4B27" w:rsidRDefault="00142FC1" w:rsidP="00142FC1">
      <w:pPr>
        <w:jc w:val="center"/>
        <w:rPr>
          <w:b/>
          <w:sz w:val="28"/>
          <w:szCs w:val="28"/>
        </w:rPr>
      </w:pPr>
      <w:r w:rsidRPr="00DE4B27">
        <w:rPr>
          <w:b/>
          <w:sz w:val="28"/>
          <w:szCs w:val="28"/>
        </w:rPr>
        <w:t xml:space="preserve">ОБЩЕОБРАЗОВАТЕЛЬНОЙ </w:t>
      </w:r>
      <w:r>
        <w:rPr>
          <w:b/>
          <w:sz w:val="28"/>
          <w:szCs w:val="28"/>
        </w:rPr>
        <w:t xml:space="preserve">УЧЕБНОЙ </w:t>
      </w:r>
      <w:r w:rsidRPr="00DE4B27">
        <w:rPr>
          <w:b/>
          <w:sz w:val="28"/>
          <w:szCs w:val="28"/>
        </w:rPr>
        <w:t>ДИСЦИПЛИНЫ</w:t>
      </w:r>
    </w:p>
    <w:p w:rsidR="00142FC1" w:rsidRDefault="00142FC1" w:rsidP="00142FC1">
      <w:pPr>
        <w:jc w:val="center"/>
        <w:rPr>
          <w:b/>
          <w:sz w:val="28"/>
          <w:szCs w:val="28"/>
        </w:rPr>
      </w:pPr>
    </w:p>
    <w:p w:rsidR="00142FC1" w:rsidRPr="00AB14AC" w:rsidRDefault="00142FC1" w:rsidP="00142FC1">
      <w:pPr>
        <w:jc w:val="center"/>
        <w:rPr>
          <w:b/>
          <w:sz w:val="28"/>
          <w:szCs w:val="28"/>
        </w:rPr>
      </w:pPr>
      <w:r w:rsidRPr="00AB14AC">
        <w:rPr>
          <w:b/>
          <w:sz w:val="28"/>
          <w:szCs w:val="28"/>
        </w:rPr>
        <w:t>«Физика»</w:t>
      </w:r>
    </w:p>
    <w:p w:rsidR="00142FC1" w:rsidRPr="00E86CDD" w:rsidRDefault="00142FC1" w:rsidP="00142FC1">
      <w:pPr>
        <w:jc w:val="center"/>
        <w:rPr>
          <w:b/>
          <w:i/>
          <w:color w:val="FF0000"/>
          <w:sz w:val="28"/>
          <w:szCs w:val="28"/>
          <w:vertAlign w:val="superscript"/>
        </w:rPr>
      </w:pPr>
    </w:p>
    <w:p w:rsidR="00142FC1" w:rsidRPr="00EA3076" w:rsidRDefault="00142FC1" w:rsidP="00142FC1">
      <w:pPr>
        <w:ind w:firstLine="567"/>
        <w:jc w:val="center"/>
        <w:rPr>
          <w:sz w:val="28"/>
          <w:szCs w:val="28"/>
        </w:rPr>
      </w:pPr>
      <w:r w:rsidRPr="00EA3076">
        <w:rPr>
          <w:b/>
          <w:bCs/>
          <w:i/>
          <w:iCs/>
          <w:sz w:val="28"/>
          <w:szCs w:val="28"/>
        </w:rPr>
        <w:t>профиль обучения:</w:t>
      </w:r>
      <w:r w:rsidRPr="00EA3076">
        <w:rPr>
          <w:sz w:val="28"/>
          <w:szCs w:val="28"/>
        </w:rPr>
        <w:t xml:space="preserve"> </w:t>
      </w:r>
      <w:r w:rsidR="00C117BF" w:rsidRPr="00EA3076">
        <w:rPr>
          <w:sz w:val="28"/>
          <w:szCs w:val="28"/>
        </w:rPr>
        <w:t>технический</w:t>
      </w:r>
    </w:p>
    <w:p w:rsidR="00142FC1" w:rsidRDefault="00142FC1" w:rsidP="00142FC1">
      <w:pPr>
        <w:jc w:val="center"/>
        <w:rPr>
          <w:color w:val="000000"/>
          <w:sz w:val="28"/>
          <w:szCs w:val="28"/>
        </w:rPr>
      </w:pPr>
    </w:p>
    <w:p w:rsidR="00142FC1" w:rsidRDefault="00142FC1" w:rsidP="00142FC1">
      <w:pPr>
        <w:jc w:val="center"/>
        <w:rPr>
          <w:color w:val="000000"/>
          <w:sz w:val="28"/>
          <w:szCs w:val="28"/>
        </w:rPr>
      </w:pPr>
    </w:p>
    <w:p w:rsidR="00142FC1" w:rsidRPr="00DE4B27" w:rsidRDefault="00142FC1" w:rsidP="00142FC1">
      <w:pPr>
        <w:jc w:val="center"/>
        <w:rPr>
          <w:b/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для специальности </w:t>
      </w:r>
    </w:p>
    <w:p w:rsidR="00142FC1" w:rsidRDefault="00142FC1" w:rsidP="00142FC1">
      <w:pPr>
        <w:spacing w:after="200"/>
        <w:jc w:val="center"/>
        <w:rPr>
          <w:b/>
          <w:iCs/>
          <w:sz w:val="24"/>
          <w:szCs w:val="24"/>
        </w:rPr>
      </w:pPr>
    </w:p>
    <w:p w:rsidR="00260127" w:rsidRDefault="00260127" w:rsidP="0026012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15.02.1</w:t>
      </w:r>
      <w:r w:rsidR="0014112D">
        <w:rPr>
          <w:sz w:val="28"/>
          <w:szCs w:val="28"/>
        </w:rPr>
        <w:t>7</w:t>
      </w:r>
      <w:r>
        <w:rPr>
          <w:sz w:val="28"/>
          <w:szCs w:val="28"/>
        </w:rPr>
        <w:t xml:space="preserve"> Монтаж, техническое обслуживание</w:t>
      </w:r>
      <w:r w:rsidR="00085E0D">
        <w:rPr>
          <w:sz w:val="28"/>
          <w:szCs w:val="28"/>
        </w:rPr>
        <w:t>, эксплуатация</w:t>
      </w:r>
      <w:r>
        <w:rPr>
          <w:sz w:val="28"/>
          <w:szCs w:val="28"/>
        </w:rPr>
        <w:t xml:space="preserve"> и ремонт промышленного оборудования (по отраслям)</w:t>
      </w: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C117BF" w:rsidRDefault="00C117BF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Pr="002E1214" w:rsidRDefault="00142FC1" w:rsidP="00142FC1">
      <w:pPr>
        <w:spacing w:after="200" w:line="276" w:lineRule="auto"/>
        <w:jc w:val="center"/>
        <w:rPr>
          <w:sz w:val="28"/>
          <w:szCs w:val="28"/>
        </w:rPr>
      </w:pPr>
      <w:r w:rsidRPr="002E1214">
        <w:rPr>
          <w:sz w:val="28"/>
          <w:szCs w:val="28"/>
        </w:rPr>
        <w:t>Старый Оскол, 202</w:t>
      </w:r>
      <w:r w:rsidR="00F62F7E">
        <w:rPr>
          <w:sz w:val="28"/>
          <w:szCs w:val="28"/>
        </w:rPr>
        <w:t>4</w:t>
      </w:r>
      <w:r w:rsidRPr="002E1214">
        <w:rPr>
          <w:sz w:val="28"/>
          <w:szCs w:val="28"/>
        </w:rPr>
        <w:t xml:space="preserve"> г.</w:t>
      </w:r>
    </w:p>
    <w:p w:rsidR="00142FC1" w:rsidRPr="00644A1D" w:rsidRDefault="00142FC1" w:rsidP="00142FC1">
      <w:pPr>
        <w:spacing w:after="200" w:line="276" w:lineRule="auto"/>
        <w:jc w:val="center"/>
        <w:rPr>
          <w:color w:val="00B050"/>
          <w:sz w:val="24"/>
          <w:szCs w:val="24"/>
        </w:rPr>
      </w:pPr>
    </w:p>
    <w:p w:rsidR="00142FC1" w:rsidRPr="00142FC1" w:rsidRDefault="00142FC1" w:rsidP="00142FC1">
      <w:pPr>
        <w:spacing w:after="200" w:line="360" w:lineRule="auto"/>
        <w:jc w:val="both"/>
        <w:rPr>
          <w:sz w:val="28"/>
          <w:szCs w:val="28"/>
        </w:rPr>
      </w:pPr>
      <w:r w:rsidRPr="00361D0A">
        <w:rPr>
          <w:sz w:val="28"/>
          <w:szCs w:val="28"/>
        </w:rPr>
        <w:lastRenderedPageBreak/>
        <w:t>Рабочая программа разработана на основе Федерального государственного образовательного стандарта среднего общего образования (приказ Минобрнауки России от 17 мая 2012г. № 413 с изменениями и дополнениями), примерной</w:t>
      </w:r>
      <w:r>
        <w:rPr>
          <w:sz w:val="28"/>
          <w:szCs w:val="28"/>
        </w:rPr>
        <w:t xml:space="preserve"> </w:t>
      </w:r>
      <w:r w:rsidRPr="00142FC1">
        <w:rPr>
          <w:sz w:val="28"/>
          <w:szCs w:val="28"/>
        </w:rPr>
        <w:t xml:space="preserve">рабочей </w:t>
      </w:r>
      <w:r w:rsidRPr="00361D0A">
        <w:rPr>
          <w:sz w:val="28"/>
          <w:szCs w:val="28"/>
        </w:rPr>
        <w:t>прогр</w:t>
      </w:r>
      <w:r>
        <w:rPr>
          <w:sz w:val="28"/>
          <w:szCs w:val="28"/>
        </w:rPr>
        <w:t>аммы общеобразовательной</w:t>
      </w:r>
      <w:r w:rsidRPr="00361D0A">
        <w:rPr>
          <w:sz w:val="28"/>
          <w:szCs w:val="28"/>
        </w:rPr>
        <w:t xml:space="preserve"> дисциплины </w:t>
      </w:r>
      <w:r w:rsidRPr="00142FC1">
        <w:rPr>
          <w:sz w:val="28"/>
          <w:szCs w:val="28"/>
        </w:rPr>
        <w:t>«Физика» для профессиональных образовательных организаций</w:t>
      </w:r>
      <w:r>
        <w:rPr>
          <w:sz w:val="28"/>
          <w:szCs w:val="28"/>
        </w:rPr>
        <w:t>.</w:t>
      </w:r>
    </w:p>
    <w:p w:rsidR="004808D3" w:rsidRPr="00BC5287" w:rsidRDefault="004808D3" w:rsidP="004808D3">
      <w:pPr>
        <w:spacing w:line="360" w:lineRule="auto"/>
        <w:jc w:val="both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jc w:val="both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jc w:val="both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>Разработчик(и):</w:t>
      </w: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Амельчакова Е.А., преподаватель </w:t>
      </w:r>
      <w:r w:rsidR="002A5820">
        <w:rPr>
          <w:sz w:val="28"/>
        </w:rPr>
        <w:t>ОПК СТИ НИТУ «МИСИ</w:t>
      </w:r>
      <w:r w:rsidRPr="00A87AE3">
        <w:rPr>
          <w:sz w:val="28"/>
        </w:rPr>
        <w:t>С»</w:t>
      </w: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>Рабочая программа рекомендована</w:t>
      </w:r>
    </w:p>
    <w:p w:rsidR="004808D3" w:rsidRPr="00BC5287" w:rsidRDefault="004808D3" w:rsidP="004808D3">
      <w:pPr>
        <w:spacing w:line="360" w:lineRule="auto"/>
        <w:rPr>
          <w:sz w:val="28"/>
          <w:szCs w:val="28"/>
          <w:u w:val="single"/>
        </w:rPr>
      </w:pPr>
      <w:r w:rsidRPr="00BC5287">
        <w:rPr>
          <w:sz w:val="28"/>
          <w:szCs w:val="28"/>
        </w:rPr>
        <w:t xml:space="preserve">П(Ц)К </w:t>
      </w:r>
      <w:r>
        <w:rPr>
          <w:sz w:val="28"/>
        </w:rPr>
        <w:t xml:space="preserve"> </w:t>
      </w:r>
      <w:r w:rsidRPr="00A14E38">
        <w:rPr>
          <w:sz w:val="28"/>
          <w:szCs w:val="28"/>
        </w:rPr>
        <w:t>дисциплин математического и естественнонаучного цикла</w:t>
      </w:r>
      <w:r w:rsidRPr="00BC5287">
        <w:rPr>
          <w:i/>
          <w:sz w:val="28"/>
          <w:szCs w:val="28"/>
        </w:rPr>
        <w:t xml:space="preserve">                       </w:t>
      </w:r>
      <w:r w:rsidR="00142FC1">
        <w:rPr>
          <w:sz w:val="28"/>
          <w:szCs w:val="28"/>
          <w:u w:val="single"/>
        </w:rPr>
        <w:t xml:space="preserve">Протокол № 8 от  </w:t>
      </w:r>
      <w:r w:rsidR="00F54E6B" w:rsidRPr="00F54E6B">
        <w:rPr>
          <w:sz w:val="28"/>
          <w:szCs w:val="28"/>
          <w:u w:val="single"/>
        </w:rPr>
        <w:t>19</w:t>
      </w:r>
      <w:r w:rsidR="00142FC1">
        <w:rPr>
          <w:sz w:val="28"/>
          <w:szCs w:val="28"/>
          <w:u w:val="single"/>
        </w:rPr>
        <w:t>.04.202</w:t>
      </w:r>
      <w:r w:rsidR="00F62F7E">
        <w:rPr>
          <w:sz w:val="28"/>
          <w:szCs w:val="28"/>
          <w:u w:val="single"/>
        </w:rPr>
        <w:t>4</w:t>
      </w:r>
      <w:r w:rsidRPr="00BC5287">
        <w:rPr>
          <w:sz w:val="28"/>
          <w:szCs w:val="28"/>
          <w:u w:val="single"/>
        </w:rPr>
        <w:t xml:space="preserve"> г.</w:t>
      </w:r>
    </w:p>
    <w:p w:rsidR="004808D3" w:rsidRPr="00BC5287" w:rsidRDefault="00AC13BB" w:rsidP="004808D3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1469390</wp:posOffset>
            </wp:positionH>
            <wp:positionV relativeFrom="paragraph">
              <wp:posOffset>36195</wp:posOffset>
            </wp:positionV>
            <wp:extent cx="1200150" cy="981075"/>
            <wp:effectExtent l="0" t="0" r="0" b="0"/>
            <wp:wrapNone/>
            <wp:docPr id="8" name="Рисунок 3" descr="C:\Users\user\Desktop\Ковалева Л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валева ЛД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7707" t="12563" r="56369" b="7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 xml:space="preserve">Председатель П(Ц)К </w:t>
      </w:r>
      <w:r>
        <w:rPr>
          <w:sz w:val="28"/>
          <w:szCs w:val="28"/>
        </w:rPr>
        <w:t xml:space="preserve">                      /</w:t>
      </w:r>
      <w:r w:rsidRPr="00500830">
        <w:rPr>
          <w:sz w:val="28"/>
          <w:szCs w:val="28"/>
        </w:rPr>
        <w:t xml:space="preserve"> </w:t>
      </w:r>
      <w:r>
        <w:rPr>
          <w:sz w:val="28"/>
          <w:szCs w:val="28"/>
        </w:rPr>
        <w:t>Ковалёва Л.Д.</w:t>
      </w:r>
      <w:r w:rsidRPr="00BC5287">
        <w:rPr>
          <w:sz w:val="28"/>
          <w:szCs w:val="28"/>
        </w:rPr>
        <w:t xml:space="preserve"> /</w:t>
      </w: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contextualSpacing/>
        <w:jc w:val="center"/>
        <w:rPr>
          <w:sz w:val="24"/>
          <w:szCs w:val="24"/>
        </w:rPr>
      </w:pPr>
    </w:p>
    <w:p w:rsidR="00800951" w:rsidRDefault="004C494A" w:rsidP="006B1125">
      <w:pPr>
        <w:pStyle w:val="a3"/>
        <w:ind w:left="360"/>
        <w:contextualSpacing/>
        <w:rPr>
          <w:sz w:val="24"/>
          <w:szCs w:val="24"/>
        </w:rPr>
      </w:pPr>
      <w:r w:rsidRPr="00957F01">
        <w:rPr>
          <w:sz w:val="24"/>
          <w:szCs w:val="24"/>
        </w:rPr>
        <w:br w:type="page"/>
      </w:r>
    </w:p>
    <w:p w:rsidR="00800951" w:rsidRPr="00EE45B1" w:rsidRDefault="00800951" w:rsidP="00800951">
      <w:pPr>
        <w:spacing w:after="200" w:line="276" w:lineRule="auto"/>
        <w:jc w:val="center"/>
        <w:rPr>
          <w:b/>
          <w:iCs/>
          <w:sz w:val="28"/>
          <w:szCs w:val="28"/>
        </w:rPr>
      </w:pPr>
      <w:r w:rsidRPr="00EE45B1">
        <w:rPr>
          <w:b/>
          <w:iCs/>
          <w:sz w:val="28"/>
          <w:szCs w:val="28"/>
        </w:rPr>
        <w:lastRenderedPageBreak/>
        <w:t>СОДЕРЖАНИЕ</w:t>
      </w:r>
    </w:p>
    <w:tbl>
      <w:tblPr>
        <w:tblW w:w="10065" w:type="dxa"/>
        <w:tblLook w:val="04A0"/>
      </w:tblPr>
      <w:tblGrid>
        <w:gridCol w:w="426"/>
        <w:gridCol w:w="8788"/>
        <w:gridCol w:w="851"/>
      </w:tblGrid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1.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142FC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 xml:space="preserve">ОБЩАЯ </w:t>
            </w:r>
            <w:r w:rsidR="00937E56">
              <w:rPr>
                <w:b/>
                <w:sz w:val="28"/>
                <w:szCs w:val="28"/>
              </w:rPr>
              <w:t xml:space="preserve">ХАРАКТЕРИСТИКА </w:t>
            </w:r>
            <w:r w:rsidRPr="0003282F">
              <w:rPr>
                <w:b/>
                <w:sz w:val="28"/>
                <w:szCs w:val="28"/>
              </w:rPr>
              <w:t xml:space="preserve">РАБОЧЕЙ ПРОГРАММЫ </w:t>
            </w:r>
            <w:r w:rsidR="00142FC1">
              <w:rPr>
                <w:b/>
                <w:sz w:val="28"/>
                <w:szCs w:val="28"/>
              </w:rPr>
              <w:t>ОБЩЕОБРАЗОВАТЕЛЬНОЙ</w:t>
            </w:r>
            <w:r w:rsidRPr="0003282F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694692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4</w:t>
            </w:r>
          </w:p>
        </w:tc>
      </w:tr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2.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800951">
            <w:pPr>
              <w:suppressAutoHyphens/>
              <w:spacing w:after="200" w:line="276" w:lineRule="auto"/>
              <w:rPr>
                <w:b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694692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11</w:t>
            </w:r>
          </w:p>
        </w:tc>
      </w:tr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3.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5D469C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19</w:t>
            </w:r>
          </w:p>
        </w:tc>
      </w:tr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4.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142FC1">
            <w:pPr>
              <w:suppressAutoHyphens/>
              <w:spacing w:after="200" w:line="276" w:lineRule="auto"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 xml:space="preserve">КОНТРОЛЬ И ОЦЕНКА РЕЗУЛЬТАТОВ ОСВОЕНИЯ </w:t>
            </w:r>
            <w:r w:rsidR="00142FC1">
              <w:rPr>
                <w:b/>
                <w:sz w:val="28"/>
                <w:szCs w:val="28"/>
              </w:rPr>
              <w:t>ОБЩЕОБРАЗОВАТЕЛЬНОЙ</w:t>
            </w:r>
            <w:r w:rsidRPr="0003282F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694692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21</w:t>
            </w:r>
          </w:p>
        </w:tc>
      </w:tr>
    </w:tbl>
    <w:p w:rsidR="00800951" w:rsidRDefault="00800951" w:rsidP="00800951">
      <w:pPr>
        <w:spacing w:line="360" w:lineRule="auto"/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contextualSpacing/>
        <w:jc w:val="center"/>
        <w:rPr>
          <w:sz w:val="24"/>
          <w:szCs w:val="24"/>
        </w:rPr>
      </w:pPr>
    </w:p>
    <w:tbl>
      <w:tblPr>
        <w:tblW w:w="0" w:type="auto"/>
        <w:jc w:val="center"/>
        <w:tblLook w:val="00A0"/>
      </w:tblPr>
      <w:tblGrid>
        <w:gridCol w:w="741"/>
        <w:gridCol w:w="8221"/>
        <w:gridCol w:w="817"/>
      </w:tblGrid>
      <w:tr w:rsidR="00800951" w:rsidRPr="00957F01" w:rsidTr="00800951">
        <w:trPr>
          <w:trHeight w:val="624"/>
          <w:jc w:val="center"/>
        </w:trPr>
        <w:tc>
          <w:tcPr>
            <w:tcW w:w="741" w:type="dxa"/>
            <w:vAlign w:val="center"/>
          </w:tcPr>
          <w:p w:rsidR="00800951" w:rsidRPr="00957F01" w:rsidRDefault="00800951" w:rsidP="00800951">
            <w:pPr>
              <w:rPr>
                <w:sz w:val="24"/>
                <w:szCs w:val="24"/>
              </w:rPr>
            </w:pPr>
            <w:r w:rsidRPr="00957F01">
              <w:rPr>
                <w:sz w:val="24"/>
                <w:szCs w:val="24"/>
              </w:rPr>
              <w:br w:type="page"/>
              <w:t xml:space="preserve"> </w:t>
            </w:r>
          </w:p>
        </w:tc>
        <w:tc>
          <w:tcPr>
            <w:tcW w:w="8221" w:type="dxa"/>
            <w:vAlign w:val="center"/>
          </w:tcPr>
          <w:p w:rsidR="00800951" w:rsidRPr="00957F01" w:rsidRDefault="00800951" w:rsidP="00800951">
            <w:pPr>
              <w:pStyle w:val="a3"/>
              <w:ind w:right="-108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800951" w:rsidRPr="00957F01" w:rsidRDefault="00800951" w:rsidP="00800951">
            <w:pPr>
              <w:pStyle w:val="a3"/>
              <w:tabs>
                <w:tab w:val="left" w:pos="389"/>
              </w:tabs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:rsidR="00800951" w:rsidRPr="00957F01" w:rsidRDefault="00800951" w:rsidP="00800951">
      <w:pPr>
        <w:pStyle w:val="a3"/>
        <w:ind w:left="360"/>
        <w:contextualSpacing/>
        <w:rPr>
          <w:b/>
          <w:sz w:val="24"/>
          <w:szCs w:val="24"/>
        </w:rPr>
      </w:pPr>
    </w:p>
    <w:p w:rsidR="00800951" w:rsidRPr="00957F01" w:rsidRDefault="00800951" w:rsidP="00800951">
      <w:pPr>
        <w:pStyle w:val="a3"/>
        <w:ind w:left="720"/>
        <w:contextualSpacing/>
        <w:jc w:val="left"/>
        <w:rPr>
          <w:b/>
          <w:sz w:val="24"/>
          <w:szCs w:val="24"/>
        </w:rPr>
      </w:pPr>
    </w:p>
    <w:p w:rsidR="00800951" w:rsidRPr="00694692" w:rsidRDefault="00800951" w:rsidP="00800951">
      <w:pPr>
        <w:suppressAutoHyphens/>
        <w:jc w:val="center"/>
        <w:rPr>
          <w:b/>
          <w:sz w:val="28"/>
          <w:szCs w:val="28"/>
        </w:rPr>
      </w:pPr>
      <w:r w:rsidRPr="00957F01">
        <w:rPr>
          <w:sz w:val="24"/>
          <w:szCs w:val="24"/>
        </w:rPr>
        <w:br w:type="page"/>
      </w:r>
      <w:r w:rsidRPr="00694692">
        <w:rPr>
          <w:b/>
          <w:sz w:val="28"/>
          <w:szCs w:val="28"/>
        </w:rPr>
        <w:lastRenderedPageBreak/>
        <w:t xml:space="preserve">1. ОБЩАЯ ХАРАКТЕРИСТИКА РАБОЧЕЙ ПРОГРАММЫ УЧЕБНОЙ ДИСЦИПЛИНЫ </w:t>
      </w:r>
    </w:p>
    <w:p w:rsidR="00800951" w:rsidRPr="00694692" w:rsidRDefault="00800951" w:rsidP="00800951">
      <w:pPr>
        <w:suppressAutoHyphens/>
        <w:ind w:firstLine="709"/>
        <w:jc w:val="both"/>
        <w:rPr>
          <w:b/>
          <w:sz w:val="28"/>
          <w:szCs w:val="28"/>
        </w:rPr>
      </w:pPr>
    </w:p>
    <w:p w:rsidR="00142FC1" w:rsidRPr="00694692" w:rsidRDefault="00142FC1" w:rsidP="0014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94692">
        <w:rPr>
          <w:b/>
          <w:sz w:val="28"/>
          <w:szCs w:val="28"/>
        </w:rPr>
        <w:t xml:space="preserve">1.1. Место дисциплины в структуре профессиональной образовательной программы СПО: </w:t>
      </w:r>
      <w:r w:rsidRPr="00694692">
        <w:rPr>
          <w:sz w:val="28"/>
          <w:szCs w:val="28"/>
        </w:rPr>
        <w:tab/>
      </w:r>
    </w:p>
    <w:p w:rsidR="00260127" w:rsidRPr="00260127" w:rsidRDefault="00142FC1" w:rsidP="00260127">
      <w:pPr>
        <w:outlineLvl w:val="0"/>
        <w:rPr>
          <w:sz w:val="28"/>
          <w:szCs w:val="28"/>
        </w:rPr>
      </w:pPr>
      <w:r w:rsidRPr="00260127">
        <w:rPr>
          <w:sz w:val="28"/>
          <w:szCs w:val="28"/>
        </w:rPr>
        <w:t xml:space="preserve">Учебная дисциплина </w:t>
      </w:r>
      <w:r w:rsidRPr="000C1793">
        <w:rPr>
          <w:sz w:val="28"/>
          <w:szCs w:val="28"/>
        </w:rPr>
        <w:t>«Физика»</w:t>
      </w:r>
      <w:r w:rsidRPr="00260127">
        <w:rPr>
          <w:sz w:val="28"/>
          <w:szCs w:val="28"/>
        </w:rPr>
        <w:t xml:space="preserve"> является частью общеобразовательного цикла образовательной программы в соответствии с ФГОС по</w:t>
      </w:r>
      <w:r w:rsidRPr="00260127">
        <w:rPr>
          <w:i/>
          <w:sz w:val="28"/>
          <w:szCs w:val="28"/>
        </w:rPr>
        <w:t xml:space="preserve"> </w:t>
      </w:r>
      <w:r w:rsidRPr="00260127">
        <w:rPr>
          <w:sz w:val="28"/>
          <w:szCs w:val="28"/>
        </w:rPr>
        <w:t xml:space="preserve">специальности </w:t>
      </w:r>
      <w:r w:rsidR="00260127" w:rsidRPr="00260127">
        <w:rPr>
          <w:sz w:val="28"/>
          <w:szCs w:val="28"/>
        </w:rPr>
        <w:t>15.02.1</w:t>
      </w:r>
      <w:r w:rsidR="00797633">
        <w:rPr>
          <w:sz w:val="28"/>
          <w:szCs w:val="28"/>
        </w:rPr>
        <w:t>7</w:t>
      </w:r>
      <w:r w:rsidR="00260127" w:rsidRPr="00260127">
        <w:rPr>
          <w:sz w:val="28"/>
          <w:szCs w:val="28"/>
        </w:rPr>
        <w:t xml:space="preserve"> Монтаж, техническое обслуживание</w:t>
      </w:r>
      <w:r w:rsidR="00797633">
        <w:rPr>
          <w:sz w:val="28"/>
          <w:szCs w:val="28"/>
        </w:rPr>
        <w:t>, эксплуатация</w:t>
      </w:r>
      <w:r w:rsidR="00260127" w:rsidRPr="00260127">
        <w:rPr>
          <w:sz w:val="28"/>
          <w:szCs w:val="28"/>
        </w:rPr>
        <w:t xml:space="preserve"> и ремонт промышленного оборудования (по отраслям).</w:t>
      </w:r>
    </w:p>
    <w:p w:rsidR="00142FC1" w:rsidRPr="00694692" w:rsidRDefault="00142FC1" w:rsidP="00260127">
      <w:pPr>
        <w:pStyle w:val="1"/>
        <w:keepNext w:val="0"/>
        <w:contextualSpacing/>
        <w:jc w:val="both"/>
        <w:rPr>
          <w:bCs/>
          <w:szCs w:val="28"/>
        </w:rPr>
      </w:pPr>
      <w:r w:rsidRPr="00694692">
        <w:rPr>
          <w:bCs/>
          <w:szCs w:val="28"/>
        </w:rPr>
        <w:t xml:space="preserve"> </w:t>
      </w:r>
    </w:p>
    <w:p w:rsidR="00142FC1" w:rsidRPr="00694692" w:rsidRDefault="00142FC1" w:rsidP="00142FC1">
      <w:pPr>
        <w:ind w:firstLine="709"/>
        <w:jc w:val="both"/>
        <w:rPr>
          <w:b/>
          <w:sz w:val="28"/>
          <w:szCs w:val="28"/>
        </w:rPr>
      </w:pPr>
      <w:r w:rsidRPr="00694692">
        <w:rPr>
          <w:b/>
          <w:sz w:val="28"/>
          <w:szCs w:val="28"/>
        </w:rPr>
        <w:t xml:space="preserve"> 1.2. Цели и планируемые результаты освоения дисциплины:</w:t>
      </w:r>
    </w:p>
    <w:p w:rsidR="00142FC1" w:rsidRPr="00694692" w:rsidRDefault="00142FC1" w:rsidP="00142FC1">
      <w:pPr>
        <w:ind w:firstLine="709"/>
        <w:jc w:val="both"/>
        <w:rPr>
          <w:b/>
          <w:sz w:val="28"/>
          <w:szCs w:val="28"/>
        </w:rPr>
      </w:pPr>
    </w:p>
    <w:p w:rsidR="00142FC1" w:rsidRPr="00694692" w:rsidRDefault="00142FC1" w:rsidP="00142FC1">
      <w:pPr>
        <w:ind w:firstLine="709"/>
        <w:jc w:val="both"/>
        <w:rPr>
          <w:b/>
          <w:sz w:val="28"/>
          <w:szCs w:val="28"/>
        </w:rPr>
      </w:pPr>
      <w:r w:rsidRPr="00694692">
        <w:rPr>
          <w:b/>
          <w:sz w:val="28"/>
          <w:szCs w:val="28"/>
        </w:rPr>
        <w:t>1.2.1. Цель дисциплины</w:t>
      </w:r>
    </w:p>
    <w:p w:rsidR="00142FC1" w:rsidRPr="000C1793" w:rsidRDefault="00142FC1" w:rsidP="00142FC1">
      <w:pPr>
        <w:ind w:firstLine="709"/>
        <w:jc w:val="both"/>
        <w:rPr>
          <w:bCs/>
          <w:sz w:val="28"/>
          <w:szCs w:val="28"/>
        </w:rPr>
      </w:pPr>
      <w:r w:rsidRPr="000C1793">
        <w:rPr>
          <w:bCs/>
          <w:sz w:val="28"/>
          <w:szCs w:val="28"/>
        </w:rPr>
        <w:t>Содержание программы общеобразовательной дисциплины «Физика» направлено на достижение результатов её изучения в соответствии с требованиями ФГОС СОО с учётом профессиональной направленности ФГОС СПО.</w:t>
      </w:r>
    </w:p>
    <w:p w:rsidR="00AB14AC" w:rsidRPr="00694692" w:rsidRDefault="00AB14AC" w:rsidP="00AB14AC">
      <w:pPr>
        <w:spacing w:line="320" w:lineRule="exact"/>
        <w:jc w:val="right"/>
        <w:rPr>
          <w:sz w:val="28"/>
          <w:szCs w:val="28"/>
        </w:rPr>
      </w:pPr>
    </w:p>
    <w:p w:rsidR="00D20FC0" w:rsidRPr="00694692" w:rsidRDefault="00D20FC0" w:rsidP="00D20FC0">
      <w:pPr>
        <w:ind w:firstLine="709"/>
        <w:jc w:val="both"/>
        <w:rPr>
          <w:b/>
          <w:sz w:val="28"/>
          <w:szCs w:val="28"/>
        </w:rPr>
      </w:pPr>
      <w:r w:rsidRPr="00694692">
        <w:rPr>
          <w:b/>
          <w:sz w:val="28"/>
          <w:szCs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797633" w:rsidRPr="00260127" w:rsidRDefault="00D20FC0" w:rsidP="00797633">
      <w:pPr>
        <w:outlineLvl w:val="0"/>
        <w:rPr>
          <w:sz w:val="28"/>
          <w:szCs w:val="28"/>
        </w:rPr>
      </w:pPr>
      <w:r w:rsidRPr="00694692">
        <w:rPr>
          <w:b/>
          <w:color w:val="70AD47"/>
          <w:szCs w:val="28"/>
        </w:rPr>
        <w:tab/>
      </w:r>
      <w:r w:rsidRPr="00260127">
        <w:rPr>
          <w:sz w:val="28"/>
          <w:szCs w:val="28"/>
        </w:rPr>
        <w:t>Особое значение дисциплина имеет при формировании и развитии ОК</w:t>
      </w:r>
      <w:r w:rsidR="0082772D">
        <w:rPr>
          <w:sz w:val="28"/>
          <w:szCs w:val="28"/>
        </w:rPr>
        <w:t xml:space="preserve"> 01,02,03,04,05,07 </w:t>
      </w:r>
      <w:r w:rsidRPr="00260127">
        <w:rPr>
          <w:sz w:val="28"/>
          <w:szCs w:val="28"/>
        </w:rPr>
        <w:t xml:space="preserve"> и </w:t>
      </w:r>
      <w:r w:rsidR="0082772D">
        <w:rPr>
          <w:sz w:val="28"/>
          <w:szCs w:val="28"/>
        </w:rPr>
        <w:t xml:space="preserve"> </w:t>
      </w:r>
      <w:r w:rsidRPr="00260127">
        <w:rPr>
          <w:sz w:val="28"/>
          <w:szCs w:val="28"/>
        </w:rPr>
        <w:t>ПК</w:t>
      </w:r>
      <w:r w:rsidRPr="00260127">
        <w:rPr>
          <w:color w:val="70AD47"/>
          <w:sz w:val="28"/>
          <w:szCs w:val="28"/>
        </w:rPr>
        <w:t xml:space="preserve"> </w:t>
      </w:r>
      <w:r w:rsidR="0082772D" w:rsidRPr="0082772D">
        <w:rPr>
          <w:sz w:val="28"/>
          <w:szCs w:val="28"/>
        </w:rPr>
        <w:t xml:space="preserve">1.1, </w:t>
      </w:r>
      <w:r w:rsidR="00617842">
        <w:rPr>
          <w:sz w:val="28"/>
          <w:szCs w:val="28"/>
        </w:rPr>
        <w:t>1.2, 2.2</w:t>
      </w:r>
      <w:r w:rsidR="0082772D">
        <w:rPr>
          <w:color w:val="70AD47"/>
          <w:sz w:val="28"/>
          <w:szCs w:val="28"/>
        </w:rPr>
        <w:t xml:space="preserve"> </w:t>
      </w:r>
      <w:r w:rsidRPr="00260127">
        <w:rPr>
          <w:sz w:val="28"/>
          <w:szCs w:val="28"/>
        </w:rPr>
        <w:t>по специальности</w:t>
      </w:r>
      <w:r w:rsidRPr="00260127">
        <w:rPr>
          <w:color w:val="FF0000"/>
          <w:sz w:val="28"/>
          <w:szCs w:val="28"/>
        </w:rPr>
        <w:t xml:space="preserve"> </w:t>
      </w:r>
      <w:r w:rsidR="00797633" w:rsidRPr="00260127">
        <w:rPr>
          <w:sz w:val="28"/>
          <w:szCs w:val="28"/>
        </w:rPr>
        <w:t>15.02.1</w:t>
      </w:r>
      <w:r w:rsidR="00797633">
        <w:rPr>
          <w:sz w:val="28"/>
          <w:szCs w:val="28"/>
        </w:rPr>
        <w:t>7</w:t>
      </w:r>
      <w:r w:rsidR="00797633" w:rsidRPr="00260127">
        <w:rPr>
          <w:sz w:val="28"/>
          <w:szCs w:val="28"/>
        </w:rPr>
        <w:t xml:space="preserve"> Монтаж, техническое обслуживание</w:t>
      </w:r>
      <w:r w:rsidR="00797633">
        <w:rPr>
          <w:sz w:val="28"/>
          <w:szCs w:val="28"/>
        </w:rPr>
        <w:t>, эксплуатация</w:t>
      </w:r>
      <w:r w:rsidR="00797633" w:rsidRPr="00260127">
        <w:rPr>
          <w:sz w:val="28"/>
          <w:szCs w:val="28"/>
        </w:rPr>
        <w:t xml:space="preserve"> и ремонт промышленного оборудования (по отраслям).</w:t>
      </w:r>
    </w:p>
    <w:p w:rsidR="00187D32" w:rsidRPr="00187D32" w:rsidRDefault="00187D32" w:rsidP="00797633">
      <w:pPr>
        <w:outlineLvl w:val="0"/>
        <w:rPr>
          <w:bCs/>
          <w:szCs w:val="28"/>
        </w:rPr>
      </w:pPr>
    </w:p>
    <w:p w:rsidR="002A5820" w:rsidRPr="00187D32" w:rsidRDefault="002A5820" w:rsidP="00187D32">
      <w:pPr>
        <w:pStyle w:val="1"/>
        <w:keepNext w:val="0"/>
        <w:contextualSpacing/>
        <w:jc w:val="left"/>
        <w:rPr>
          <w:bCs/>
          <w:szCs w:val="28"/>
        </w:rPr>
      </w:pPr>
    </w:p>
    <w:p w:rsidR="00D20FC0" w:rsidRPr="00694692" w:rsidRDefault="00D20FC0" w:rsidP="002A58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4"/>
        <w:gridCol w:w="4082"/>
        <w:gridCol w:w="3224"/>
      </w:tblGrid>
      <w:tr w:rsidR="00D20FC0" w:rsidRPr="00886091" w:rsidTr="006B14E2">
        <w:tc>
          <w:tcPr>
            <w:tcW w:w="3114" w:type="dxa"/>
            <w:vMerge w:val="restart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Общие</w:t>
            </w:r>
            <w:r>
              <w:rPr>
                <w:rFonts w:cs="Calibri"/>
                <w:b/>
                <w:sz w:val="28"/>
                <w:szCs w:val="28"/>
              </w:rPr>
              <w:t xml:space="preserve"> и профессиональные</w:t>
            </w:r>
            <w:r w:rsidRPr="00886091">
              <w:rPr>
                <w:rFonts w:cs="Calibri"/>
                <w:b/>
                <w:sz w:val="28"/>
                <w:szCs w:val="28"/>
              </w:rPr>
              <w:t xml:space="preserve"> компетенции</w:t>
            </w:r>
          </w:p>
        </w:tc>
        <w:tc>
          <w:tcPr>
            <w:tcW w:w="7306" w:type="dxa"/>
            <w:gridSpan w:val="2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Планируемые результаты обучения</w:t>
            </w:r>
          </w:p>
        </w:tc>
      </w:tr>
      <w:tr w:rsidR="00D20FC0" w:rsidRPr="00886091" w:rsidTr="006B14E2">
        <w:tc>
          <w:tcPr>
            <w:tcW w:w="3114" w:type="dxa"/>
            <w:vMerge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4082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Общие</w:t>
            </w:r>
            <w:r w:rsidRPr="00886091">
              <w:rPr>
                <w:rFonts w:cs="Calibri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224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Дисциплинарные</w:t>
            </w:r>
            <w:r w:rsidRPr="00886091">
              <w:rPr>
                <w:rFonts w:cs="Calibri"/>
                <w:b/>
                <w:sz w:val="24"/>
                <w:szCs w:val="24"/>
                <w:vertAlign w:val="superscript"/>
              </w:rPr>
              <w:t>2</w:t>
            </w:r>
          </w:p>
        </w:tc>
      </w:tr>
      <w:tr w:rsidR="00D20FC0" w:rsidRPr="00886091" w:rsidTr="006B14E2">
        <w:tc>
          <w:tcPr>
            <w:tcW w:w="3114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ОК</w:t>
            </w:r>
          </w:p>
        </w:tc>
        <w:tc>
          <w:tcPr>
            <w:tcW w:w="4082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224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</w:tr>
      <w:tr w:rsidR="00B64DB0" w:rsidRPr="00BF26B1" w:rsidTr="006B14E2">
        <w:tc>
          <w:tcPr>
            <w:tcW w:w="3114" w:type="dxa"/>
            <w:shd w:val="clear" w:color="auto" w:fill="auto"/>
          </w:tcPr>
          <w:p w:rsidR="00B64DB0" w:rsidRPr="00310952" w:rsidRDefault="00B64DB0" w:rsidP="00B64DB0">
            <w:pPr>
              <w:rPr>
                <w:b/>
                <w:sz w:val="24"/>
                <w:szCs w:val="24"/>
              </w:rPr>
            </w:pPr>
            <w:r w:rsidRPr="00310952">
              <w:rPr>
                <w:b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082" w:type="dxa"/>
            <w:shd w:val="clear" w:color="auto" w:fill="auto"/>
          </w:tcPr>
          <w:p w:rsidR="00B64DB0" w:rsidRDefault="00B64DB0" w:rsidP="00B64DB0">
            <w:pPr>
              <w:rPr>
                <w:b/>
                <w:sz w:val="24"/>
                <w:szCs w:val="24"/>
              </w:rPr>
            </w:pPr>
            <w:r w:rsidRPr="00310952">
              <w:rPr>
                <w:b/>
                <w:sz w:val="24"/>
                <w:szCs w:val="24"/>
              </w:rPr>
              <w:t>В части трудового воспитания: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 w:rsidRPr="0031095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ЛР 1</w:t>
            </w:r>
            <w:r w:rsidRPr="00310952">
              <w:rPr>
                <w:sz w:val="24"/>
                <w:szCs w:val="24"/>
              </w:rPr>
              <w:t xml:space="preserve"> готовность к труду, осознание ценности мастерства, трудолюбие;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ЛР 2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3 интерес к различным сферам профессиональной деятельности.</w:t>
            </w:r>
          </w:p>
          <w:p w:rsidR="00B64DB0" w:rsidRDefault="00B64DB0" w:rsidP="00B64DB0">
            <w:pPr>
              <w:rPr>
                <w:b/>
                <w:sz w:val="24"/>
                <w:szCs w:val="24"/>
              </w:rPr>
            </w:pPr>
            <w:r w:rsidRPr="00BF26B1">
              <w:rPr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  <w:r>
              <w:rPr>
                <w:b/>
                <w:sz w:val="24"/>
                <w:szCs w:val="24"/>
              </w:rPr>
              <w:t>:</w:t>
            </w:r>
          </w:p>
          <w:p w:rsidR="00B64DB0" w:rsidRDefault="00B64DB0" w:rsidP="00B64D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б) базовые логические действия: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 w:rsidRPr="00BF26B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МР 1</w:t>
            </w:r>
            <w:r w:rsidRPr="00BF26B1">
              <w:rPr>
                <w:sz w:val="24"/>
                <w:szCs w:val="24"/>
              </w:rPr>
              <w:t xml:space="preserve"> самостоятельно формулировать и актуализировать проблему</w:t>
            </w:r>
            <w:r>
              <w:rPr>
                <w:sz w:val="24"/>
                <w:szCs w:val="24"/>
              </w:rPr>
              <w:t>, рассматривать её всесторонне;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МР 2 устанавливать существенный </w:t>
            </w:r>
            <w:r>
              <w:rPr>
                <w:sz w:val="24"/>
                <w:szCs w:val="24"/>
              </w:rPr>
              <w:lastRenderedPageBreak/>
              <w:t>признак или основания для сравнения, классификации и обобщения;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3 определять цели деятельности, задавать параметры и критерии их достижения;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4 выявлять закономерности и противоречия в рассматриваемых явлениях;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5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6  развивать креативное мышление при решении жизненных проблем,</w:t>
            </w:r>
          </w:p>
          <w:p w:rsidR="00B64DB0" w:rsidRPr="00A14605" w:rsidRDefault="00B64DB0" w:rsidP="00B64DB0">
            <w:pPr>
              <w:rPr>
                <w:b/>
                <w:sz w:val="24"/>
                <w:szCs w:val="24"/>
              </w:rPr>
            </w:pPr>
            <w:r w:rsidRPr="00A14605">
              <w:rPr>
                <w:b/>
                <w:sz w:val="24"/>
                <w:szCs w:val="24"/>
              </w:rPr>
              <w:t>б) базовые исследовательские действия: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 w:rsidRPr="00A14605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МР 7 </w:t>
            </w:r>
            <w:r w:rsidRPr="00A14605">
              <w:rPr>
                <w:sz w:val="24"/>
                <w:szCs w:val="24"/>
              </w:rPr>
              <w:t>владеть навыками учебно- исследовательской и пр</w:t>
            </w:r>
            <w:r>
              <w:rPr>
                <w:sz w:val="24"/>
                <w:szCs w:val="24"/>
              </w:rPr>
              <w:t>о</w:t>
            </w:r>
            <w:r w:rsidRPr="00A14605">
              <w:rPr>
                <w:sz w:val="24"/>
                <w:szCs w:val="24"/>
              </w:rPr>
              <w:t>ектной деятельности</w:t>
            </w:r>
            <w:r>
              <w:rPr>
                <w:sz w:val="24"/>
                <w:szCs w:val="24"/>
              </w:rPr>
              <w:t>, навыками решения проблем; 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8 анализировать полученные входе решения задачи результаты, критически оценивать их достоверность, прогнозировать изменения в новых условиях;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9 уметь переносить знания в познавательную и практическую области жизнедеятельности;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10 уметь интегрировать знания из разных предметных областей;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11 выдвигать новые идеи, предлагать оригинальные подходы и решения; способность их применения на практике.</w:t>
            </w:r>
          </w:p>
          <w:p w:rsidR="00B64DB0" w:rsidRPr="00A14605" w:rsidRDefault="00B64DB0" w:rsidP="00B64DB0">
            <w:pPr>
              <w:rPr>
                <w:sz w:val="24"/>
                <w:szCs w:val="24"/>
              </w:rPr>
            </w:pPr>
          </w:p>
        </w:tc>
        <w:tc>
          <w:tcPr>
            <w:tcW w:w="3224" w:type="dxa"/>
            <w:shd w:val="clear" w:color="auto" w:fill="auto"/>
          </w:tcPr>
          <w:p w:rsidR="00B64DB0" w:rsidRDefault="00B64DB0" w:rsidP="00B64DB0">
            <w:pPr>
              <w:rPr>
                <w:sz w:val="24"/>
                <w:szCs w:val="24"/>
              </w:rPr>
            </w:pPr>
            <w:r w:rsidRPr="000404E9">
              <w:rPr>
                <w:sz w:val="24"/>
                <w:szCs w:val="24"/>
              </w:rPr>
              <w:lastRenderedPageBreak/>
              <w:t>-</w:t>
            </w:r>
            <w:r>
              <w:rPr>
                <w:sz w:val="24"/>
                <w:szCs w:val="24"/>
              </w:rPr>
              <w:t xml:space="preserve"> ПР 1</w:t>
            </w:r>
            <w:r w:rsidRPr="000404E9">
              <w:rPr>
                <w:sz w:val="24"/>
                <w:szCs w:val="24"/>
              </w:rPr>
              <w:t xml:space="preserve"> сформировать представление </w:t>
            </w:r>
            <w:r>
              <w:rPr>
                <w:sz w:val="24"/>
                <w:szCs w:val="24"/>
              </w:rPr>
              <w:t>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технологий. о вкладе российских и зарубежных учёных-</w:t>
            </w:r>
            <w:r w:rsidR="007637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физиков в развитие науки; понимание физической сущности наблюдаемых явлений микромира, макромира и мегамира; понимание роли  астрономии в практической деятельности человека и дальнейшем научно- </w:t>
            </w:r>
            <w:r>
              <w:rPr>
                <w:sz w:val="24"/>
                <w:szCs w:val="24"/>
              </w:rPr>
              <w:lastRenderedPageBreak/>
              <w:t>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 2 сформировать умения решать расчётные задачи с явно заданной физической моделью, используя физический законы и принципы;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 с опорой на изученные законы, закономерности и физические явления;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 3 владеть основополагающими физическими понятиями и величинами, характеризующими физические процессы ( связанные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электрическими и магнитными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</w:t>
            </w:r>
            <w:r>
              <w:rPr>
                <w:sz w:val="24"/>
                <w:szCs w:val="24"/>
              </w:rPr>
              <w:lastRenderedPageBreak/>
              <w:t>понятиями, позволяющими характеризовать процессы, происходящие в недрах звёзд, в звёздных системах, в межгалактической среде; движение небесных тел, эволюцию звёзд и Вселенной;</w:t>
            </w:r>
          </w:p>
          <w:p w:rsidR="00B64DB0" w:rsidRPr="000404E9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 4 владеть закономерностями, законами и теориям (закон всемирного тяготения,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и  </w:t>
            </w:r>
            <w:r>
              <w:rPr>
                <w:sz w:val="24"/>
                <w:szCs w:val="24"/>
                <w:lang w:val="en-US"/>
              </w:rPr>
              <w:t>III</w:t>
            </w:r>
            <w:r w:rsidRPr="00490B2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законы Ньютона, закон сохранения механической энергии,  закон сохранения импульса, принцип суперпозиции сил, принцип равноправности инерциальных систем отсчёта,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 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 и процессов.</w:t>
            </w:r>
          </w:p>
        </w:tc>
      </w:tr>
      <w:tr w:rsidR="00B64DB0" w:rsidRPr="00BF26B1" w:rsidTr="006B14E2">
        <w:tc>
          <w:tcPr>
            <w:tcW w:w="3114" w:type="dxa"/>
            <w:shd w:val="clear" w:color="auto" w:fill="auto"/>
          </w:tcPr>
          <w:p w:rsidR="00B64DB0" w:rsidRPr="00310952" w:rsidRDefault="00B64DB0" w:rsidP="00B64D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082" w:type="dxa"/>
            <w:shd w:val="clear" w:color="auto" w:fill="auto"/>
          </w:tcPr>
          <w:p w:rsidR="00B64DB0" w:rsidRDefault="00B64DB0" w:rsidP="00B64D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области ценности научного познания: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 w:rsidRPr="000A1D0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ЛР 4</w:t>
            </w:r>
            <w:r w:rsidRPr="000A1D02">
              <w:rPr>
                <w:sz w:val="24"/>
                <w:szCs w:val="24"/>
              </w:rPr>
              <w:t xml:space="preserve"> сформированность мировоззрения,</w:t>
            </w:r>
            <w:r>
              <w:rPr>
                <w:sz w:val="24"/>
                <w:szCs w:val="24"/>
              </w:rPr>
              <w:t xml:space="preserve">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-ЛР 5 совершенствование языковой и читательской культуры как средства взаимодействия между людьми и </w:t>
            </w:r>
            <w:r>
              <w:rPr>
                <w:sz w:val="24"/>
                <w:szCs w:val="24"/>
              </w:rPr>
              <w:lastRenderedPageBreak/>
              <w:t xml:space="preserve">познания мира; 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6 осознание ценности научной деятельности</w:t>
            </w:r>
            <w:r>
              <w:t xml:space="preserve">, </w:t>
            </w:r>
            <w:r w:rsidRPr="000A1D02">
              <w:rPr>
                <w:sz w:val="24"/>
                <w:szCs w:val="24"/>
              </w:rPr>
              <w:t>готовность</w:t>
            </w:r>
            <w:r>
              <w:rPr>
                <w:sz w:val="24"/>
                <w:szCs w:val="24"/>
              </w:rPr>
              <w:t xml:space="preserve"> </w:t>
            </w:r>
            <w:r w:rsidRPr="000A1D02">
              <w:rPr>
                <w:sz w:val="24"/>
                <w:szCs w:val="24"/>
              </w:rPr>
              <w:t>осуществлять проектную и исследовательскую деятельность</w:t>
            </w:r>
            <w:r>
              <w:rPr>
                <w:sz w:val="24"/>
                <w:szCs w:val="24"/>
              </w:rPr>
              <w:t xml:space="preserve"> индивидуально и в группах;</w:t>
            </w:r>
          </w:p>
          <w:p w:rsidR="00B64DB0" w:rsidRDefault="00B64DB0" w:rsidP="00B64DB0">
            <w:pPr>
              <w:rPr>
                <w:b/>
                <w:sz w:val="24"/>
                <w:szCs w:val="24"/>
              </w:rPr>
            </w:pPr>
            <w:r w:rsidRPr="00BF26B1">
              <w:rPr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  <w:r>
              <w:rPr>
                <w:b/>
                <w:sz w:val="24"/>
                <w:szCs w:val="24"/>
              </w:rPr>
              <w:t>:</w:t>
            </w:r>
          </w:p>
          <w:p w:rsidR="00B64DB0" w:rsidRDefault="00B64DB0" w:rsidP="00B64DB0">
            <w:pPr>
              <w:rPr>
                <w:b/>
                <w:sz w:val="24"/>
                <w:szCs w:val="24"/>
              </w:rPr>
            </w:pPr>
            <w:r w:rsidRPr="000A1D02">
              <w:rPr>
                <w:b/>
                <w:sz w:val="24"/>
                <w:szCs w:val="24"/>
              </w:rPr>
              <w:t>а) работа с информацией</w:t>
            </w:r>
            <w:r>
              <w:rPr>
                <w:b/>
                <w:sz w:val="24"/>
                <w:szCs w:val="24"/>
              </w:rPr>
              <w:t>: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 w:rsidRPr="000A1D0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МР 12 </w:t>
            </w:r>
            <w:r w:rsidRPr="000A1D02">
              <w:rPr>
                <w:sz w:val="24"/>
                <w:szCs w:val="24"/>
              </w:rPr>
              <w:t>владеть навыками получения информации</w:t>
            </w:r>
            <w:r>
              <w:rPr>
                <w:sz w:val="24"/>
                <w:szCs w:val="24"/>
              </w:rPr>
              <w:t xml:space="preserve">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13 создавать тексты в различных формах с учётом назначения информации и целевой аудитории, выбирая оптимальную форму представления и визуализации;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14 оценивать достоверность, легитимность информации, её соответствие правовым и морально- этическим нормам;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-МР 15 использовать средства информационных и коммуникативных технологий в решении когнитивных , коммуникативных и организационных задач с соблюдений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B64DB0" w:rsidRPr="000A1D02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16 владеть навыками распознавания и защиты информации, информацией безопасности личности.</w:t>
            </w:r>
          </w:p>
          <w:p w:rsidR="00B64DB0" w:rsidRPr="000A1D02" w:rsidRDefault="00B64DB0" w:rsidP="00B64DB0"/>
        </w:tc>
        <w:tc>
          <w:tcPr>
            <w:tcW w:w="3224" w:type="dxa"/>
            <w:shd w:val="clear" w:color="auto" w:fill="auto"/>
          </w:tcPr>
          <w:p w:rsidR="00B64DB0" w:rsidRPr="000404E9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-ПР 5  уметь учитывать границы применения изученных физических моделей: материальная точка, инерциальная система отсчёта, идеальный газ, модели строения газов, жидкостей и твёрдых тел, точечный электрический заряд, ядерная модель атома, нуклонная модель атомного ядра при решении </w:t>
            </w:r>
            <w:r>
              <w:rPr>
                <w:sz w:val="24"/>
                <w:szCs w:val="24"/>
              </w:rPr>
              <w:lastRenderedPageBreak/>
              <w:t>физических задач.</w:t>
            </w:r>
          </w:p>
        </w:tc>
      </w:tr>
      <w:tr w:rsidR="00B64DB0" w:rsidRPr="00BF26B1" w:rsidTr="006B14E2">
        <w:tc>
          <w:tcPr>
            <w:tcW w:w="3114" w:type="dxa"/>
            <w:shd w:val="clear" w:color="auto" w:fill="auto"/>
          </w:tcPr>
          <w:p w:rsidR="00B64DB0" w:rsidRDefault="00B64DB0" w:rsidP="00B64D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деятельность, в профессиональной сфере, использование знания по финансовой грамотности в различных жизненных ситуациях</w:t>
            </w:r>
          </w:p>
        </w:tc>
        <w:tc>
          <w:tcPr>
            <w:tcW w:w="4082" w:type="dxa"/>
            <w:shd w:val="clear" w:color="auto" w:fill="auto"/>
          </w:tcPr>
          <w:p w:rsidR="00B64DB0" w:rsidRDefault="00B64DB0" w:rsidP="00B64D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области духовно-нравственного воспитания: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 w:rsidRPr="007402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ЛР 7</w:t>
            </w:r>
            <w:r w:rsidRPr="00740240">
              <w:rPr>
                <w:sz w:val="24"/>
                <w:szCs w:val="24"/>
              </w:rPr>
              <w:t xml:space="preserve"> сформированность нравственного сознания</w:t>
            </w:r>
            <w:r>
              <w:rPr>
                <w:sz w:val="24"/>
                <w:szCs w:val="24"/>
              </w:rPr>
              <w:t>, этического поведения;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8 способность оценивать ситуацию и принимать осознанные решения, ориентируясь на морально- нравственные нормы и ценности;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9 осознание личного вклада в построение устойчивого будущего;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-ЛР 10 ответственное отношение к </w:t>
            </w:r>
            <w:r>
              <w:rPr>
                <w:sz w:val="24"/>
                <w:szCs w:val="24"/>
              </w:rPr>
              <w:lastRenderedPageBreak/>
              <w:t>своим родителям и (или) другим членам семьи созданию семьи на основе осознанного принятия ценностей семейной жизни в соответствии с традициями народов России.</w:t>
            </w:r>
          </w:p>
          <w:p w:rsidR="00B64DB0" w:rsidRPr="00740240" w:rsidRDefault="00B64DB0" w:rsidP="00B64DB0">
            <w:pPr>
              <w:rPr>
                <w:b/>
                <w:sz w:val="24"/>
                <w:szCs w:val="24"/>
              </w:rPr>
            </w:pPr>
            <w:r w:rsidRPr="00740240">
              <w:rPr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B64DB0" w:rsidRPr="00E339E1" w:rsidRDefault="00B64DB0" w:rsidP="00B64DB0">
            <w:pPr>
              <w:rPr>
                <w:b/>
                <w:sz w:val="24"/>
                <w:szCs w:val="24"/>
              </w:rPr>
            </w:pPr>
            <w:r w:rsidRPr="00E339E1">
              <w:rPr>
                <w:b/>
                <w:sz w:val="24"/>
                <w:szCs w:val="24"/>
              </w:rPr>
              <w:t>а) самоорганизация: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 w:rsidRPr="00D23E9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МР 17</w:t>
            </w:r>
            <w:r w:rsidRPr="00D23E91">
              <w:rPr>
                <w:sz w:val="24"/>
                <w:szCs w:val="24"/>
              </w:rPr>
              <w:t xml:space="preserve"> самостоятельно осуществлять познавательную деятельность</w:t>
            </w:r>
            <w:r>
              <w:rPr>
                <w:sz w:val="24"/>
                <w:szCs w:val="24"/>
              </w:rPr>
              <w:t>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МР 18 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19 давать оценку новым ситуациям;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-МР 20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B64DB0" w:rsidRDefault="00B64DB0" w:rsidP="00B64DB0">
            <w:pPr>
              <w:rPr>
                <w:b/>
                <w:sz w:val="24"/>
                <w:szCs w:val="24"/>
              </w:rPr>
            </w:pPr>
            <w:r w:rsidRPr="00D23E91">
              <w:rPr>
                <w:b/>
                <w:sz w:val="24"/>
                <w:szCs w:val="24"/>
              </w:rPr>
              <w:t>б) самоконтроль</w:t>
            </w:r>
            <w:r>
              <w:rPr>
                <w:b/>
                <w:sz w:val="24"/>
                <w:szCs w:val="24"/>
              </w:rPr>
              <w:t>: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21 использовать приёмы рефлексии для оценки ситуации, выбора верного решения: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МР 22 уметь оценивать риски и своевременно принимать решения по их снижению;</w:t>
            </w:r>
          </w:p>
          <w:p w:rsidR="00B64DB0" w:rsidRPr="00D23E91" w:rsidRDefault="00B64DB0" w:rsidP="00B64DB0">
            <w:pPr>
              <w:rPr>
                <w:b/>
                <w:sz w:val="24"/>
                <w:szCs w:val="24"/>
              </w:rPr>
            </w:pPr>
            <w:r w:rsidRPr="00D23E91">
              <w:rPr>
                <w:b/>
                <w:sz w:val="24"/>
                <w:szCs w:val="24"/>
              </w:rPr>
              <w:t>в) эмоциональный интеллект, предполагающий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23E91">
              <w:rPr>
                <w:b/>
                <w:sz w:val="24"/>
                <w:szCs w:val="24"/>
              </w:rPr>
              <w:t>сформированность: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23 внутренней мотивации, включающей стремлению к достижению цели и успеху, оптимизм, инициативность, умение действовать, исходя из своих возможностей;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24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B64DB0" w:rsidRPr="006B14E2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МР 25 социальных навыков, включающих способность выстраивать отношения с другими людьми, заботиться, проявлять </w:t>
            </w:r>
            <w:r>
              <w:rPr>
                <w:sz w:val="24"/>
                <w:szCs w:val="24"/>
              </w:rPr>
              <w:lastRenderedPageBreak/>
              <w:t>интерес и разрешать конфликты.</w:t>
            </w:r>
          </w:p>
        </w:tc>
        <w:tc>
          <w:tcPr>
            <w:tcW w:w="3224" w:type="dxa"/>
            <w:shd w:val="clear" w:color="auto" w:fill="auto"/>
          </w:tcPr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-ПР 6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исследования зависимостей </w:t>
            </w:r>
            <w:r>
              <w:rPr>
                <w:sz w:val="24"/>
                <w:szCs w:val="24"/>
              </w:rPr>
              <w:lastRenderedPageBreak/>
              <w:t>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и астрономических знаний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</w:p>
        </w:tc>
      </w:tr>
      <w:tr w:rsidR="00B64DB0" w:rsidRPr="00BF26B1" w:rsidTr="006B14E2">
        <w:tc>
          <w:tcPr>
            <w:tcW w:w="3114" w:type="dxa"/>
            <w:shd w:val="clear" w:color="auto" w:fill="auto"/>
          </w:tcPr>
          <w:p w:rsidR="00B64DB0" w:rsidRDefault="00B64DB0" w:rsidP="00B64D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команде.</w:t>
            </w:r>
          </w:p>
        </w:tc>
        <w:tc>
          <w:tcPr>
            <w:tcW w:w="4082" w:type="dxa"/>
            <w:shd w:val="clear" w:color="auto" w:fill="auto"/>
          </w:tcPr>
          <w:p w:rsidR="00B64DB0" w:rsidRDefault="00B64DB0" w:rsidP="00B64DB0">
            <w:pPr>
              <w:rPr>
                <w:sz w:val="24"/>
                <w:szCs w:val="24"/>
              </w:rPr>
            </w:pPr>
            <w:r w:rsidRPr="00B52B5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ЛР 11</w:t>
            </w:r>
            <w:r w:rsidRPr="00B52B58">
              <w:rPr>
                <w:sz w:val="24"/>
                <w:szCs w:val="24"/>
              </w:rPr>
              <w:t xml:space="preserve"> готовность и способность к образованию</w:t>
            </w:r>
            <w:r>
              <w:rPr>
                <w:sz w:val="24"/>
                <w:szCs w:val="24"/>
              </w:rPr>
              <w:t xml:space="preserve"> и саморазвитию, самостоятельности и самоопределению;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12 овладение навыками учебно-исследовательской, проектной и социальной деятельности;</w:t>
            </w:r>
          </w:p>
          <w:p w:rsidR="00B64DB0" w:rsidRDefault="00B64DB0" w:rsidP="00B64DB0">
            <w:pPr>
              <w:rPr>
                <w:b/>
                <w:sz w:val="24"/>
                <w:szCs w:val="24"/>
              </w:rPr>
            </w:pPr>
            <w:r w:rsidRPr="00B52B58">
              <w:rPr>
                <w:b/>
                <w:sz w:val="24"/>
                <w:szCs w:val="24"/>
              </w:rPr>
              <w:t>Овладение ун</w:t>
            </w:r>
            <w:r>
              <w:rPr>
                <w:b/>
                <w:sz w:val="24"/>
                <w:szCs w:val="24"/>
              </w:rPr>
              <w:t>иверсальными коммуникативными де</w:t>
            </w:r>
            <w:r w:rsidRPr="00B52B58">
              <w:rPr>
                <w:b/>
                <w:sz w:val="24"/>
                <w:szCs w:val="24"/>
              </w:rPr>
              <w:t>йствиями:</w:t>
            </w:r>
          </w:p>
          <w:p w:rsidR="00B64DB0" w:rsidRDefault="00B64DB0" w:rsidP="00B64D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а) совместная деятельность: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 w:rsidRPr="00B52B5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МР 26 </w:t>
            </w:r>
            <w:r w:rsidRPr="00B52B58">
              <w:rPr>
                <w:sz w:val="24"/>
                <w:szCs w:val="24"/>
              </w:rPr>
              <w:t>понимать и использовать преимущества командной</w:t>
            </w:r>
            <w:r>
              <w:rPr>
                <w:sz w:val="24"/>
                <w:szCs w:val="24"/>
              </w:rPr>
              <w:t xml:space="preserve"> и индивидуальной работы- 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27 координировать и выполнять работу в условиях реального, виртуального и комбинированного взаимодействия;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28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B64DB0" w:rsidRDefault="00B64DB0" w:rsidP="00B64DB0">
            <w:pPr>
              <w:rPr>
                <w:b/>
                <w:sz w:val="24"/>
                <w:szCs w:val="24"/>
              </w:rPr>
            </w:pPr>
            <w:r w:rsidRPr="00E339E1">
              <w:rPr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B64DB0" w:rsidRDefault="00B64DB0" w:rsidP="00B64D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г) принятие себя и других людей: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29 принимать мотивы и аргументы других людей при анализе результатов деятельности;</w:t>
            </w:r>
          </w:p>
          <w:p w:rsidR="00B64DB0" w:rsidRPr="00E339E1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30 признавать своё право и право других людей на ошибки, развивать способности понимать мир с позиции другого человека.</w:t>
            </w:r>
          </w:p>
          <w:p w:rsidR="00B64DB0" w:rsidRDefault="00B64DB0" w:rsidP="00B64DB0">
            <w:pPr>
              <w:rPr>
                <w:sz w:val="24"/>
                <w:szCs w:val="24"/>
              </w:rPr>
            </w:pPr>
          </w:p>
          <w:p w:rsidR="00B64DB0" w:rsidRPr="00B52B58" w:rsidRDefault="00B64DB0" w:rsidP="00B64DB0">
            <w:pPr>
              <w:rPr>
                <w:sz w:val="24"/>
                <w:szCs w:val="24"/>
              </w:rPr>
            </w:pPr>
          </w:p>
        </w:tc>
        <w:tc>
          <w:tcPr>
            <w:tcW w:w="3224" w:type="dxa"/>
            <w:shd w:val="clear" w:color="auto" w:fill="auto"/>
          </w:tcPr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 7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проблемы.</w:t>
            </w:r>
          </w:p>
        </w:tc>
      </w:tr>
      <w:tr w:rsidR="00B64DB0" w:rsidRPr="00BF26B1" w:rsidTr="006B14E2">
        <w:tc>
          <w:tcPr>
            <w:tcW w:w="3114" w:type="dxa"/>
            <w:shd w:val="clear" w:color="auto" w:fill="auto"/>
          </w:tcPr>
          <w:p w:rsidR="00B64DB0" w:rsidRPr="001733D1" w:rsidRDefault="00B64DB0" w:rsidP="00B64DB0">
            <w:pPr>
              <w:spacing w:line="223" w:lineRule="auto"/>
              <w:ind w:left="44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ОК 05. </w:t>
            </w:r>
            <w:r w:rsidRPr="001733D1">
              <w:rPr>
                <w:b/>
                <w:sz w:val="24"/>
              </w:rPr>
              <w:t xml:space="preserve">Осуществлять устную и письменную коммуникацию на государственном языке </w:t>
            </w:r>
          </w:p>
          <w:p w:rsidR="00B64DB0" w:rsidRDefault="00B64DB0" w:rsidP="00B64DB0">
            <w:pPr>
              <w:rPr>
                <w:b/>
                <w:sz w:val="24"/>
                <w:szCs w:val="24"/>
              </w:rPr>
            </w:pPr>
            <w:r w:rsidRPr="001733D1">
              <w:rPr>
                <w:b/>
                <w:sz w:val="24"/>
              </w:rPr>
              <w:t>Российской Федерации с учетом особенностей социального и культурного контекста</w:t>
            </w:r>
          </w:p>
        </w:tc>
        <w:tc>
          <w:tcPr>
            <w:tcW w:w="4082" w:type="dxa"/>
            <w:shd w:val="clear" w:color="auto" w:fill="auto"/>
          </w:tcPr>
          <w:p w:rsidR="00B64DB0" w:rsidRPr="001733D1" w:rsidRDefault="00B64DB0" w:rsidP="00B64DB0">
            <w:pPr>
              <w:ind w:left="44"/>
              <w:rPr>
                <w:b/>
              </w:rPr>
            </w:pPr>
            <w:r w:rsidRPr="001733D1">
              <w:rPr>
                <w:b/>
                <w:sz w:val="24"/>
              </w:rPr>
              <w:t xml:space="preserve">В области эстетического воспитания: </w:t>
            </w:r>
          </w:p>
          <w:p w:rsidR="00B64DB0" w:rsidRPr="005612A3" w:rsidRDefault="00B64DB0" w:rsidP="00B64DB0">
            <w:r>
              <w:rPr>
                <w:sz w:val="24"/>
              </w:rPr>
              <w:t xml:space="preserve">-ЛР 13 </w:t>
            </w:r>
            <w:r w:rsidRPr="005612A3">
              <w:rPr>
                <w:sz w:val="24"/>
              </w:rPr>
              <w:t xml:space="preserve">эстетическое отношение к миру, включая эстетику научного творчества, присущего физической науке; </w:t>
            </w:r>
          </w:p>
          <w:p w:rsidR="00B64DB0" w:rsidRPr="005612A3" w:rsidRDefault="00B64DB0" w:rsidP="00B64DB0">
            <w:r>
              <w:rPr>
                <w:sz w:val="24"/>
              </w:rPr>
              <w:t xml:space="preserve">-ЛР 14 </w:t>
            </w:r>
            <w:r w:rsidRPr="005612A3">
              <w:rPr>
                <w:sz w:val="24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B64DB0" w:rsidRPr="005612A3" w:rsidRDefault="00B64DB0" w:rsidP="00B64DB0">
            <w:pPr>
              <w:jc w:val="both"/>
            </w:pPr>
            <w:r>
              <w:rPr>
                <w:sz w:val="24"/>
              </w:rPr>
              <w:t xml:space="preserve">-ЛР 15 </w:t>
            </w:r>
            <w:r w:rsidRPr="005612A3">
              <w:rPr>
                <w:sz w:val="24"/>
              </w:rPr>
              <w:t xml:space="preserve">убежденность в значимости </w:t>
            </w:r>
            <w:r w:rsidRPr="005612A3">
              <w:rPr>
                <w:sz w:val="24"/>
              </w:rPr>
              <w:lastRenderedPageBreak/>
              <w:t xml:space="preserve">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B64DB0" w:rsidRPr="005612A3" w:rsidRDefault="00B64DB0" w:rsidP="00B64DB0">
            <w:pPr>
              <w:spacing w:after="13"/>
              <w:ind w:left="44"/>
            </w:pPr>
            <w:r>
              <w:rPr>
                <w:sz w:val="24"/>
              </w:rPr>
              <w:t xml:space="preserve">-ЛР 16 </w:t>
            </w:r>
            <w:r w:rsidRPr="005612A3">
              <w:rPr>
                <w:sz w:val="24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</w:p>
          <w:p w:rsidR="00B64DB0" w:rsidRPr="005612A3" w:rsidRDefault="00B64DB0" w:rsidP="00B64DB0">
            <w:pPr>
              <w:ind w:left="44" w:right="25"/>
            </w:pPr>
            <w:r w:rsidRPr="001733D1">
              <w:rPr>
                <w:b/>
                <w:sz w:val="24"/>
              </w:rPr>
              <w:t xml:space="preserve">Овладение </w:t>
            </w:r>
            <w:r w:rsidRPr="001733D1">
              <w:rPr>
                <w:b/>
                <w:sz w:val="24"/>
              </w:rPr>
              <w:tab/>
              <w:t>универсальными коммуникативными</w:t>
            </w:r>
            <w:r w:rsidRPr="005612A3">
              <w:rPr>
                <w:sz w:val="24"/>
              </w:rPr>
              <w:t xml:space="preserve"> </w:t>
            </w:r>
            <w:r w:rsidRPr="001733D1">
              <w:rPr>
                <w:b/>
                <w:sz w:val="24"/>
              </w:rPr>
              <w:t>действиями:</w:t>
            </w:r>
            <w:r w:rsidRPr="005612A3">
              <w:rPr>
                <w:sz w:val="24"/>
              </w:rPr>
              <w:t xml:space="preserve"> </w:t>
            </w:r>
            <w:r w:rsidRPr="001733D1">
              <w:rPr>
                <w:b/>
                <w:color w:val="808080"/>
                <w:sz w:val="24"/>
              </w:rPr>
              <w:t xml:space="preserve">а) </w:t>
            </w:r>
            <w:r w:rsidRPr="001733D1">
              <w:rPr>
                <w:b/>
                <w:sz w:val="24"/>
              </w:rPr>
              <w:t>общение:</w:t>
            </w:r>
            <w:r w:rsidRPr="005612A3">
              <w:rPr>
                <w:sz w:val="24"/>
              </w:rPr>
              <w:t xml:space="preserve"> </w:t>
            </w:r>
          </w:p>
          <w:p w:rsidR="00B64DB0" w:rsidRPr="005612A3" w:rsidRDefault="00B64DB0" w:rsidP="00B64DB0">
            <w:r>
              <w:rPr>
                <w:sz w:val="24"/>
              </w:rPr>
              <w:t xml:space="preserve">- МР 31 </w:t>
            </w:r>
            <w:r w:rsidRPr="005612A3">
              <w:rPr>
                <w:sz w:val="24"/>
              </w:rPr>
              <w:t xml:space="preserve">осуществлять коммуникации во всех сферах жизни; </w:t>
            </w:r>
          </w:p>
          <w:p w:rsidR="00B64DB0" w:rsidRPr="005612A3" w:rsidRDefault="00B64DB0" w:rsidP="00B64DB0">
            <w:r>
              <w:rPr>
                <w:sz w:val="24"/>
              </w:rPr>
              <w:t xml:space="preserve">-МР 32  </w:t>
            </w:r>
            <w:r w:rsidRPr="005612A3">
              <w:rPr>
                <w:sz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</w:t>
            </w:r>
            <w:r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 xml:space="preserve">конфликты; </w:t>
            </w:r>
          </w:p>
          <w:p w:rsidR="00B64DB0" w:rsidRDefault="00B64DB0" w:rsidP="00B64DB0">
            <w:pPr>
              <w:rPr>
                <w:b/>
                <w:sz w:val="24"/>
                <w:szCs w:val="24"/>
              </w:rPr>
            </w:pPr>
            <w:r w:rsidRPr="00AF4C75">
              <w:rPr>
                <w:rFonts w:eastAsia="Tahoma"/>
                <w:sz w:val="24"/>
                <w:szCs w:val="24"/>
              </w:rPr>
              <w:t>-</w:t>
            </w:r>
            <w:r w:rsidRPr="00AF4C75">
              <w:rPr>
                <w:rFonts w:eastAsia="Arial"/>
                <w:sz w:val="24"/>
                <w:szCs w:val="24"/>
              </w:rPr>
              <w:t xml:space="preserve"> МР 33</w:t>
            </w:r>
            <w:r>
              <w:rPr>
                <w:rFonts w:ascii="Arial" w:eastAsia="Arial" w:hAnsi="Arial" w:cs="Arial"/>
              </w:rPr>
              <w:t xml:space="preserve"> </w:t>
            </w:r>
            <w:r w:rsidRPr="005612A3">
              <w:rPr>
                <w:sz w:val="24"/>
              </w:rPr>
              <w:t xml:space="preserve">развернуто и логично излагать свою </w:t>
            </w:r>
            <w:r>
              <w:rPr>
                <w:sz w:val="24"/>
              </w:rPr>
              <w:t xml:space="preserve"> т</w:t>
            </w:r>
            <w:r w:rsidRPr="005612A3">
              <w:rPr>
                <w:sz w:val="24"/>
              </w:rPr>
              <w:t>очку зрения с использованием языковых средств.</w:t>
            </w:r>
          </w:p>
        </w:tc>
        <w:tc>
          <w:tcPr>
            <w:tcW w:w="3224" w:type="dxa"/>
            <w:shd w:val="clear" w:color="auto" w:fill="auto"/>
          </w:tcPr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 xml:space="preserve">-  ПР 8 </w:t>
            </w:r>
            <w:r w:rsidRPr="005612A3">
              <w:rPr>
                <w:sz w:val="24"/>
              </w:rPr>
              <w:t xml:space="preserve">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</w:t>
            </w:r>
            <w:r w:rsidRPr="005612A3">
              <w:rPr>
                <w:sz w:val="24"/>
              </w:rPr>
              <w:lastRenderedPageBreak/>
              <w:t>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</w:t>
            </w:r>
            <w:r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>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радиоактивность.</w:t>
            </w:r>
          </w:p>
        </w:tc>
      </w:tr>
      <w:tr w:rsidR="00B64DB0" w:rsidRPr="00BF26B1" w:rsidTr="006B14E2">
        <w:tc>
          <w:tcPr>
            <w:tcW w:w="3114" w:type="dxa"/>
            <w:shd w:val="clear" w:color="auto" w:fill="auto"/>
          </w:tcPr>
          <w:p w:rsidR="00B64DB0" w:rsidRPr="00CA7A45" w:rsidRDefault="00B64DB0" w:rsidP="00B64DB0">
            <w:pPr>
              <w:rPr>
                <w:b/>
                <w:sz w:val="24"/>
                <w:szCs w:val="24"/>
              </w:rPr>
            </w:pPr>
            <w:r w:rsidRPr="00CA7A45">
              <w:rPr>
                <w:b/>
                <w:sz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4082" w:type="dxa"/>
            <w:shd w:val="clear" w:color="auto" w:fill="auto"/>
          </w:tcPr>
          <w:p w:rsidR="002475C7" w:rsidRDefault="00B64DB0" w:rsidP="00B64DB0">
            <w:pPr>
              <w:spacing w:line="259" w:lineRule="auto"/>
              <w:ind w:left="44"/>
              <w:rPr>
                <w:b/>
                <w:sz w:val="24"/>
              </w:rPr>
            </w:pPr>
            <w:r w:rsidRPr="00CA7A45">
              <w:rPr>
                <w:b/>
                <w:sz w:val="24"/>
              </w:rPr>
              <w:t>В области экологического воспитания:</w:t>
            </w:r>
          </w:p>
          <w:p w:rsidR="002475C7" w:rsidRDefault="002475C7" w:rsidP="00B64DB0">
            <w:pPr>
              <w:spacing w:line="259" w:lineRule="auto"/>
              <w:ind w:left="44"/>
              <w:rPr>
                <w:sz w:val="24"/>
              </w:rPr>
            </w:pPr>
            <w:r w:rsidRPr="002475C7">
              <w:rPr>
                <w:bCs/>
                <w:sz w:val="24"/>
              </w:rPr>
              <w:t>- ЛР</w:t>
            </w:r>
            <w:r>
              <w:rPr>
                <w:bCs/>
                <w:sz w:val="24"/>
              </w:rPr>
              <w:t xml:space="preserve"> 17</w:t>
            </w:r>
            <w:r w:rsidR="00010F45">
              <w:rPr>
                <w:bCs/>
                <w:sz w:val="24"/>
              </w:rPr>
              <w:t xml:space="preserve"> </w:t>
            </w:r>
            <w:r w:rsidRPr="005612A3">
              <w:rPr>
                <w:sz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946004" w:rsidRPr="005612A3" w:rsidRDefault="00696888" w:rsidP="00946004">
            <w:pPr>
              <w:spacing w:line="222" w:lineRule="auto"/>
              <w:jc w:val="both"/>
            </w:pPr>
            <w:r>
              <w:rPr>
                <w:sz w:val="24"/>
              </w:rPr>
              <w:t xml:space="preserve"> -ЛР 18 планирование  и </w:t>
            </w:r>
            <w:r>
              <w:rPr>
                <w:sz w:val="24"/>
              </w:rPr>
              <w:lastRenderedPageBreak/>
              <w:t>осуществление</w:t>
            </w:r>
            <w:r w:rsidR="00010D31">
              <w:rPr>
                <w:sz w:val="24"/>
              </w:rPr>
              <w:t xml:space="preserve"> действий в окружающей среде на основе знания</w:t>
            </w:r>
            <w:r w:rsidR="005F258D">
              <w:rPr>
                <w:sz w:val="24"/>
              </w:rPr>
              <w:t xml:space="preserve"> целей устойчивого развития человечества</w:t>
            </w:r>
            <w:r w:rsidR="00946004">
              <w:rPr>
                <w:sz w:val="24"/>
              </w:rPr>
              <w:t xml:space="preserve">, активное </w:t>
            </w:r>
            <w:r w:rsidR="00946004" w:rsidRPr="005612A3">
              <w:rPr>
                <w:sz w:val="24"/>
              </w:rPr>
              <w:t xml:space="preserve">неприятие действий, приносящих вред окружающей среде; </w:t>
            </w:r>
          </w:p>
          <w:p w:rsidR="00B64DB0" w:rsidRPr="005612A3" w:rsidRDefault="00B64DB0" w:rsidP="00B64DB0">
            <w:pPr>
              <w:spacing w:after="11" w:line="223" w:lineRule="auto"/>
              <w:ind w:right="21"/>
              <w:jc w:val="both"/>
            </w:pPr>
            <w:r>
              <w:t xml:space="preserve"> ЛР 19</w:t>
            </w:r>
            <w:r>
              <w:rPr>
                <w:sz w:val="24"/>
              </w:rPr>
              <w:t xml:space="preserve"> умение прогнозировать </w:t>
            </w:r>
            <w:r w:rsidRPr="005612A3">
              <w:rPr>
                <w:sz w:val="24"/>
              </w:rPr>
              <w:t xml:space="preserve">неблагоприятные экологические последствия предпринимаемых действий, предотвращать их; </w:t>
            </w:r>
          </w:p>
          <w:p w:rsidR="00B64DB0" w:rsidRPr="004F346F" w:rsidRDefault="00B64DB0" w:rsidP="00B64DB0">
            <w:pPr>
              <w:contextualSpacing/>
              <w:jc w:val="both"/>
              <w:rPr>
                <w:i/>
                <w:iCs/>
              </w:rPr>
            </w:pPr>
            <w:r>
              <w:rPr>
                <w:sz w:val="24"/>
              </w:rPr>
              <w:t xml:space="preserve">- </w:t>
            </w:r>
            <w:r>
              <w:t>ЛР 20</w:t>
            </w:r>
            <w:r>
              <w:rPr>
                <w:sz w:val="24"/>
              </w:rPr>
              <w:t xml:space="preserve"> </w:t>
            </w:r>
            <w:r>
              <w:t xml:space="preserve"> </w:t>
            </w:r>
            <w:r>
              <w:rPr>
                <w:sz w:val="24"/>
              </w:rPr>
              <w:t>р</w:t>
            </w:r>
            <w:r w:rsidRPr="005612A3">
              <w:rPr>
                <w:sz w:val="24"/>
              </w:rPr>
              <w:t xml:space="preserve">асширение </w:t>
            </w:r>
            <w:r w:rsidRPr="005612A3">
              <w:rPr>
                <w:sz w:val="24"/>
              </w:rPr>
              <w:tab/>
              <w:t>опыта деятельности экологической направленности на основе знаний по физике.</w:t>
            </w:r>
          </w:p>
          <w:p w:rsidR="00B64DB0" w:rsidRDefault="00B64DB0" w:rsidP="00B64DB0">
            <w:pPr>
              <w:rPr>
                <w:b/>
                <w:sz w:val="24"/>
                <w:szCs w:val="24"/>
              </w:rPr>
            </w:pPr>
          </w:p>
        </w:tc>
        <w:tc>
          <w:tcPr>
            <w:tcW w:w="3224" w:type="dxa"/>
            <w:shd w:val="clear" w:color="auto" w:fill="auto"/>
          </w:tcPr>
          <w:p w:rsidR="00B64DB0" w:rsidRDefault="00B64DB0" w:rsidP="00B64DB0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 xml:space="preserve">- ПР 9 </w:t>
            </w:r>
            <w:r w:rsidRPr="005612A3">
              <w:rPr>
                <w:sz w:val="24"/>
              </w:rPr>
              <w:t xml:space="preserve">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</w:t>
            </w:r>
            <w:r w:rsidRPr="005612A3">
              <w:rPr>
                <w:sz w:val="24"/>
              </w:rPr>
              <w:lastRenderedPageBreak/>
              <w:t>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природопользования.</w:t>
            </w:r>
          </w:p>
        </w:tc>
      </w:tr>
      <w:tr w:rsidR="0084156A" w:rsidRPr="00886091" w:rsidTr="006B14E2">
        <w:tc>
          <w:tcPr>
            <w:tcW w:w="3114" w:type="dxa"/>
            <w:shd w:val="clear" w:color="auto" w:fill="auto"/>
          </w:tcPr>
          <w:p w:rsidR="00260127" w:rsidRPr="00260127" w:rsidRDefault="00260127" w:rsidP="00260127">
            <w:pPr>
              <w:rPr>
                <w:b/>
                <w:sz w:val="24"/>
                <w:szCs w:val="24"/>
              </w:rPr>
            </w:pPr>
            <w:bookmarkStart w:id="0" w:name="sub_134111"/>
            <w:r w:rsidRPr="00260127">
              <w:rPr>
                <w:b/>
                <w:sz w:val="24"/>
                <w:szCs w:val="24"/>
              </w:rPr>
              <w:lastRenderedPageBreak/>
              <w:t xml:space="preserve">ПК 1.1. Осуществлять </w:t>
            </w:r>
            <w:r w:rsidR="0087683E">
              <w:rPr>
                <w:b/>
                <w:sz w:val="24"/>
                <w:szCs w:val="24"/>
              </w:rPr>
              <w:t>о</w:t>
            </w:r>
            <w:r w:rsidR="0080686D">
              <w:rPr>
                <w:b/>
                <w:sz w:val="24"/>
                <w:szCs w:val="24"/>
              </w:rPr>
              <w:t>р</w:t>
            </w:r>
            <w:r w:rsidR="0087683E">
              <w:rPr>
                <w:b/>
                <w:sz w:val="24"/>
                <w:szCs w:val="24"/>
              </w:rPr>
              <w:t>ганизационно</w:t>
            </w:r>
            <w:r w:rsidR="0080686D">
              <w:rPr>
                <w:b/>
                <w:sz w:val="24"/>
                <w:szCs w:val="24"/>
              </w:rPr>
              <w:t xml:space="preserve">-производственные работы </w:t>
            </w:r>
            <w:r w:rsidR="00604055">
              <w:rPr>
                <w:b/>
                <w:sz w:val="24"/>
                <w:szCs w:val="24"/>
              </w:rPr>
              <w:t>для</w:t>
            </w:r>
            <w:r w:rsidRPr="00260127">
              <w:rPr>
                <w:b/>
                <w:sz w:val="24"/>
                <w:szCs w:val="24"/>
              </w:rPr>
              <w:t xml:space="preserve"> подготовк</w:t>
            </w:r>
            <w:r w:rsidR="00604055">
              <w:rPr>
                <w:b/>
                <w:sz w:val="24"/>
                <w:szCs w:val="24"/>
              </w:rPr>
              <w:t>и, сборки и монтажа</w:t>
            </w:r>
            <w:r w:rsidRPr="00260127">
              <w:rPr>
                <w:b/>
                <w:sz w:val="24"/>
                <w:szCs w:val="24"/>
              </w:rPr>
              <w:t xml:space="preserve"> </w:t>
            </w:r>
            <w:r w:rsidR="007662A7">
              <w:rPr>
                <w:b/>
                <w:sz w:val="24"/>
                <w:szCs w:val="24"/>
              </w:rPr>
              <w:t>промышленного (технологического</w:t>
            </w:r>
            <w:r w:rsidR="00290AF5">
              <w:rPr>
                <w:b/>
                <w:sz w:val="24"/>
                <w:szCs w:val="24"/>
              </w:rPr>
              <w:t xml:space="preserve">) </w:t>
            </w:r>
            <w:r w:rsidRPr="00260127">
              <w:rPr>
                <w:b/>
                <w:sz w:val="24"/>
                <w:szCs w:val="24"/>
              </w:rPr>
              <w:t>оборудования.</w:t>
            </w:r>
          </w:p>
          <w:bookmarkEnd w:id="0"/>
          <w:p w:rsidR="0084156A" w:rsidRPr="00260127" w:rsidRDefault="0084156A" w:rsidP="00AB14AC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082" w:type="dxa"/>
            <w:shd w:val="clear" w:color="auto" w:fill="auto"/>
          </w:tcPr>
          <w:p w:rsidR="0084156A" w:rsidRPr="00886091" w:rsidRDefault="0084156A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224" w:type="dxa"/>
            <w:shd w:val="clear" w:color="auto" w:fill="auto"/>
          </w:tcPr>
          <w:p w:rsidR="0084156A" w:rsidRPr="00886091" w:rsidRDefault="0084156A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</w:tr>
      <w:tr w:rsidR="00017600" w:rsidRPr="00886091" w:rsidTr="006B14E2">
        <w:tc>
          <w:tcPr>
            <w:tcW w:w="3114" w:type="dxa"/>
            <w:shd w:val="clear" w:color="auto" w:fill="auto"/>
          </w:tcPr>
          <w:p w:rsidR="0012273D" w:rsidRPr="00260127" w:rsidRDefault="00017600" w:rsidP="0012273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 1.2</w:t>
            </w:r>
            <w:r w:rsidR="0061667D">
              <w:rPr>
                <w:b/>
                <w:sz w:val="24"/>
                <w:szCs w:val="24"/>
              </w:rPr>
              <w:t>.</w:t>
            </w:r>
            <w:r w:rsidR="00373286">
              <w:rPr>
                <w:b/>
                <w:sz w:val="24"/>
                <w:szCs w:val="24"/>
              </w:rPr>
              <w:t xml:space="preserve"> Проводить оценку</w:t>
            </w:r>
            <w:r w:rsidR="0012273D">
              <w:rPr>
                <w:b/>
                <w:sz w:val="24"/>
                <w:szCs w:val="24"/>
              </w:rPr>
              <w:t xml:space="preserve"> состояния промышленного (технологического) </w:t>
            </w:r>
            <w:r w:rsidR="0012273D" w:rsidRPr="00260127">
              <w:rPr>
                <w:b/>
                <w:sz w:val="24"/>
                <w:szCs w:val="24"/>
              </w:rPr>
              <w:t>оборудования</w:t>
            </w:r>
            <w:r w:rsidR="00160104">
              <w:rPr>
                <w:b/>
                <w:sz w:val="24"/>
                <w:szCs w:val="24"/>
              </w:rPr>
              <w:t xml:space="preserve"> после выполнения</w:t>
            </w:r>
            <w:r w:rsidR="004F2CB4">
              <w:rPr>
                <w:b/>
                <w:sz w:val="24"/>
                <w:szCs w:val="24"/>
              </w:rPr>
              <w:t xml:space="preserve"> наладочных работ, контрольно-технического состояния</w:t>
            </w:r>
            <w:r w:rsidR="009E5C7A">
              <w:rPr>
                <w:b/>
                <w:sz w:val="24"/>
                <w:szCs w:val="24"/>
              </w:rPr>
              <w:t xml:space="preserve"> оборудования при вводе в эксплуатацию.</w:t>
            </w:r>
          </w:p>
          <w:p w:rsidR="00017600" w:rsidRPr="00260127" w:rsidRDefault="00017600" w:rsidP="00260127">
            <w:pPr>
              <w:rPr>
                <w:b/>
                <w:sz w:val="24"/>
                <w:szCs w:val="24"/>
              </w:rPr>
            </w:pPr>
          </w:p>
        </w:tc>
        <w:tc>
          <w:tcPr>
            <w:tcW w:w="4082" w:type="dxa"/>
            <w:shd w:val="clear" w:color="auto" w:fill="auto"/>
          </w:tcPr>
          <w:p w:rsidR="00017600" w:rsidRPr="00886091" w:rsidRDefault="00017600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224" w:type="dxa"/>
            <w:shd w:val="clear" w:color="auto" w:fill="auto"/>
          </w:tcPr>
          <w:p w:rsidR="00017600" w:rsidRPr="00886091" w:rsidRDefault="00017600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</w:tr>
      <w:tr w:rsidR="00F15992" w:rsidRPr="00886091" w:rsidTr="006B14E2">
        <w:tc>
          <w:tcPr>
            <w:tcW w:w="3114" w:type="dxa"/>
            <w:shd w:val="clear" w:color="auto" w:fill="auto"/>
          </w:tcPr>
          <w:p w:rsidR="002A410F" w:rsidRPr="00260127" w:rsidRDefault="00260127" w:rsidP="002A410F">
            <w:pPr>
              <w:rPr>
                <w:b/>
                <w:sz w:val="24"/>
                <w:szCs w:val="24"/>
              </w:rPr>
            </w:pPr>
            <w:bookmarkStart w:id="1" w:name="sub_134334"/>
            <w:r w:rsidRPr="00260127">
              <w:rPr>
                <w:b/>
                <w:sz w:val="24"/>
                <w:szCs w:val="24"/>
              </w:rPr>
              <w:t xml:space="preserve">ПК </w:t>
            </w:r>
            <w:r w:rsidR="00FB504D">
              <w:rPr>
                <w:b/>
                <w:sz w:val="24"/>
                <w:szCs w:val="24"/>
              </w:rPr>
              <w:t>2.2</w:t>
            </w:r>
            <w:r w:rsidRPr="00260127">
              <w:rPr>
                <w:b/>
                <w:sz w:val="24"/>
                <w:szCs w:val="24"/>
              </w:rPr>
              <w:t xml:space="preserve">. </w:t>
            </w:r>
            <w:r w:rsidR="00101F88">
              <w:rPr>
                <w:b/>
                <w:sz w:val="24"/>
                <w:szCs w:val="24"/>
              </w:rPr>
              <w:t>Разрабатывать технологическую документацию</w:t>
            </w:r>
            <w:r w:rsidR="002A410F">
              <w:rPr>
                <w:b/>
                <w:sz w:val="24"/>
                <w:szCs w:val="24"/>
              </w:rPr>
              <w:t xml:space="preserve"> при проведении работ</w:t>
            </w:r>
            <w:r w:rsidRPr="00260127">
              <w:rPr>
                <w:b/>
                <w:sz w:val="24"/>
                <w:szCs w:val="24"/>
              </w:rPr>
              <w:t xml:space="preserve"> </w:t>
            </w:r>
            <w:r w:rsidR="002A410F">
              <w:rPr>
                <w:b/>
                <w:sz w:val="24"/>
                <w:szCs w:val="24"/>
              </w:rPr>
              <w:t xml:space="preserve">по техническому обслуживанию промышленного (технологического) </w:t>
            </w:r>
            <w:r w:rsidR="002A410F" w:rsidRPr="00260127">
              <w:rPr>
                <w:b/>
                <w:sz w:val="24"/>
                <w:szCs w:val="24"/>
              </w:rPr>
              <w:t>оборудования.</w:t>
            </w:r>
          </w:p>
          <w:p w:rsidR="00260127" w:rsidRPr="00260127" w:rsidRDefault="00260127" w:rsidP="00260127">
            <w:pPr>
              <w:rPr>
                <w:b/>
                <w:sz w:val="24"/>
                <w:szCs w:val="24"/>
              </w:rPr>
            </w:pPr>
          </w:p>
          <w:bookmarkEnd w:id="1"/>
          <w:p w:rsidR="00F15992" w:rsidRPr="00260127" w:rsidRDefault="00F15992" w:rsidP="00AB14AC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082" w:type="dxa"/>
            <w:shd w:val="clear" w:color="auto" w:fill="auto"/>
          </w:tcPr>
          <w:p w:rsidR="00F15992" w:rsidRPr="00886091" w:rsidRDefault="00F15992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224" w:type="dxa"/>
            <w:shd w:val="clear" w:color="auto" w:fill="auto"/>
          </w:tcPr>
          <w:p w:rsidR="00F15992" w:rsidRPr="00886091" w:rsidRDefault="00F15992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</w:tr>
    </w:tbl>
    <w:p w:rsidR="00142FC1" w:rsidRPr="00886091" w:rsidRDefault="00142FC1" w:rsidP="00142FC1">
      <w:pPr>
        <w:ind w:firstLine="709"/>
        <w:jc w:val="both"/>
        <w:rPr>
          <w:b/>
          <w:color w:val="70AD47"/>
          <w:sz w:val="28"/>
          <w:szCs w:val="28"/>
        </w:rPr>
      </w:pPr>
    </w:p>
    <w:p w:rsidR="004B6CE4" w:rsidRDefault="004B6CE4" w:rsidP="004B6CE4">
      <w:pPr>
        <w:pStyle w:val="1"/>
        <w:keepNext w:val="0"/>
        <w:contextualSpacing/>
        <w:jc w:val="both"/>
        <w:rPr>
          <w:bCs/>
          <w:szCs w:val="28"/>
        </w:rPr>
      </w:pPr>
    </w:p>
    <w:p w:rsidR="0084156A" w:rsidRPr="00EE45B1" w:rsidRDefault="004B6CE4" w:rsidP="00F15992">
      <w:pPr>
        <w:pStyle w:val="1"/>
        <w:keepNext w:val="0"/>
        <w:contextualSpacing/>
        <w:jc w:val="both"/>
        <w:rPr>
          <w:b/>
          <w:szCs w:val="28"/>
        </w:rPr>
      </w:pPr>
      <w:r w:rsidRPr="000D555B">
        <w:rPr>
          <w:bCs/>
          <w:szCs w:val="28"/>
        </w:rPr>
        <w:t xml:space="preserve"> </w:t>
      </w:r>
      <w:r w:rsidR="0084156A" w:rsidRPr="00EE45B1">
        <w:rPr>
          <w:b/>
          <w:szCs w:val="28"/>
        </w:rPr>
        <w:t>2</w:t>
      </w:r>
      <w:r w:rsidR="0084156A">
        <w:rPr>
          <w:b/>
          <w:szCs w:val="28"/>
        </w:rPr>
        <w:t xml:space="preserve">. СТРУКТУРА И СОДЕРЖАНИЕ </w:t>
      </w:r>
      <w:r w:rsidR="0084156A" w:rsidRPr="0084156A">
        <w:rPr>
          <w:b/>
          <w:szCs w:val="28"/>
        </w:rPr>
        <w:t xml:space="preserve">ОБЩЕОБРАЗОВАТЕЛЬНОЙ </w:t>
      </w:r>
      <w:r w:rsidR="0084156A" w:rsidRPr="00EE45B1">
        <w:rPr>
          <w:b/>
          <w:szCs w:val="28"/>
        </w:rPr>
        <w:t>ДИСЦИПЛИНЫ</w:t>
      </w:r>
    </w:p>
    <w:p w:rsidR="0084156A" w:rsidRPr="00EE45B1" w:rsidRDefault="0084156A" w:rsidP="0084156A">
      <w:pPr>
        <w:suppressAutoHyphens/>
        <w:jc w:val="center"/>
        <w:rPr>
          <w:b/>
          <w:sz w:val="28"/>
          <w:szCs w:val="28"/>
        </w:rPr>
      </w:pPr>
    </w:p>
    <w:p w:rsidR="0084156A" w:rsidRPr="00EE45B1" w:rsidRDefault="0084156A" w:rsidP="0084156A">
      <w:pPr>
        <w:suppressAutoHyphens/>
        <w:jc w:val="center"/>
        <w:rPr>
          <w:b/>
          <w:sz w:val="28"/>
          <w:szCs w:val="28"/>
        </w:rPr>
      </w:pPr>
      <w:r w:rsidRPr="00EE45B1">
        <w:rPr>
          <w:b/>
          <w:sz w:val="28"/>
          <w:szCs w:val="28"/>
        </w:rPr>
        <w:t>2.1. Объем учебной дисциплины и виды учебной работы</w:t>
      </w:r>
    </w:p>
    <w:p w:rsidR="0084156A" w:rsidRPr="00F72DED" w:rsidRDefault="0084156A" w:rsidP="0084156A">
      <w:pPr>
        <w:suppressAutoHyphens/>
        <w:jc w:val="center"/>
        <w:rPr>
          <w:b/>
          <w:sz w:val="28"/>
          <w:szCs w:val="28"/>
        </w:rPr>
      </w:pPr>
    </w:p>
    <w:tbl>
      <w:tblPr>
        <w:tblW w:w="4726" w:type="pct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76"/>
        <w:gridCol w:w="1873"/>
      </w:tblGrid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E55D37">
              <w:rPr>
                <w:b/>
                <w:sz w:val="24"/>
                <w:szCs w:val="24"/>
              </w:rPr>
              <w:lastRenderedPageBreak/>
              <w:t>Вид учебной работы</w:t>
            </w:r>
          </w:p>
        </w:tc>
        <w:tc>
          <w:tcPr>
            <w:tcW w:w="951" w:type="pct"/>
            <w:vAlign w:val="center"/>
          </w:tcPr>
          <w:p w:rsidR="0084156A" w:rsidRPr="00E55D37" w:rsidRDefault="0084156A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E55D37"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rPr>
                <w:b/>
                <w:sz w:val="24"/>
                <w:szCs w:val="24"/>
              </w:rPr>
            </w:pPr>
            <w:r w:rsidRPr="00E55D37">
              <w:rPr>
                <w:b/>
                <w:sz w:val="24"/>
                <w:szCs w:val="24"/>
              </w:rPr>
              <w:t>Объем о</w:t>
            </w:r>
            <w:r>
              <w:rPr>
                <w:b/>
                <w:sz w:val="24"/>
                <w:szCs w:val="24"/>
              </w:rPr>
              <w:t>бразовательной программы</w:t>
            </w:r>
            <w:r w:rsidRPr="00E55D37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951" w:type="pct"/>
            <w:vAlign w:val="center"/>
          </w:tcPr>
          <w:p w:rsidR="0084156A" w:rsidRPr="005B04CD" w:rsidRDefault="00DC7EAC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124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т.ч.</w:t>
            </w:r>
          </w:p>
        </w:tc>
        <w:tc>
          <w:tcPr>
            <w:tcW w:w="951" w:type="pct"/>
            <w:vAlign w:val="center"/>
          </w:tcPr>
          <w:p w:rsidR="0084156A" w:rsidRPr="005B04CD" w:rsidRDefault="0084156A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shd w:val="clear" w:color="auto" w:fill="auto"/>
          </w:tcPr>
          <w:p w:rsidR="0084156A" w:rsidRPr="009865C5" w:rsidRDefault="0084156A" w:rsidP="00DE4F1E">
            <w:pPr>
              <w:suppressAutoHyphens/>
              <w:ind w:left="318"/>
              <w:rPr>
                <w:b/>
                <w:bCs/>
                <w:iCs/>
                <w:sz w:val="24"/>
                <w:szCs w:val="24"/>
              </w:rPr>
            </w:pPr>
            <w:r w:rsidRPr="00D27243">
              <w:rPr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51" w:type="pct"/>
            <w:shd w:val="clear" w:color="auto" w:fill="auto"/>
            <w:vAlign w:val="center"/>
          </w:tcPr>
          <w:p w:rsidR="0084156A" w:rsidRPr="005B04CD" w:rsidRDefault="00B93A81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42</w:t>
            </w:r>
          </w:p>
        </w:tc>
      </w:tr>
      <w:tr w:rsidR="0084156A" w:rsidRPr="0003282F" w:rsidTr="00DE4F1E">
        <w:trPr>
          <w:trHeight w:val="567"/>
        </w:trPr>
        <w:tc>
          <w:tcPr>
            <w:tcW w:w="5000" w:type="pct"/>
            <w:gridSpan w:val="2"/>
            <w:vAlign w:val="center"/>
          </w:tcPr>
          <w:p w:rsidR="0084156A" w:rsidRPr="00E55D37" w:rsidRDefault="0084156A" w:rsidP="00DE4F1E">
            <w:pPr>
              <w:suppressAutoHyphens/>
              <w:ind w:left="459"/>
              <w:rPr>
                <w:iCs/>
                <w:sz w:val="24"/>
                <w:szCs w:val="24"/>
              </w:rPr>
            </w:pPr>
            <w:r w:rsidRPr="00E55D37">
              <w:rPr>
                <w:sz w:val="24"/>
                <w:szCs w:val="24"/>
              </w:rPr>
              <w:t>в т. ч.: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ind w:left="601"/>
              <w:rPr>
                <w:sz w:val="24"/>
                <w:szCs w:val="24"/>
              </w:rPr>
            </w:pPr>
            <w:r w:rsidRPr="00E55D37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51" w:type="pct"/>
            <w:vAlign w:val="center"/>
          </w:tcPr>
          <w:p w:rsidR="0084156A" w:rsidRPr="00F72DED" w:rsidRDefault="00B93A81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42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5611A4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лабораторные и </w:t>
            </w:r>
            <w:r w:rsidR="0084156A" w:rsidRPr="00E55D37">
              <w:rPr>
                <w:sz w:val="24"/>
                <w:szCs w:val="24"/>
              </w:rPr>
              <w:t>практические занятия</w:t>
            </w:r>
            <w:r w:rsidR="008415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51" w:type="pct"/>
            <w:vAlign w:val="center"/>
          </w:tcPr>
          <w:p w:rsidR="0084156A" w:rsidRPr="00F72DED" w:rsidRDefault="00B93A81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9865C5" w:rsidRDefault="0084156A" w:rsidP="00DE4F1E">
            <w:pPr>
              <w:suppressAutoHyphens/>
              <w:ind w:left="318"/>
              <w:rPr>
                <w:b/>
                <w:bCs/>
                <w:sz w:val="24"/>
                <w:szCs w:val="24"/>
              </w:rPr>
            </w:pPr>
            <w:r w:rsidRPr="009865C5">
              <w:rPr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  <w:r>
              <w:rPr>
                <w:b/>
                <w:bCs/>
                <w:sz w:val="24"/>
                <w:szCs w:val="24"/>
              </w:rPr>
              <w:t xml:space="preserve"> (содержание прикладного модуля)</w:t>
            </w:r>
          </w:p>
        </w:tc>
        <w:tc>
          <w:tcPr>
            <w:tcW w:w="951" w:type="pct"/>
            <w:vAlign w:val="center"/>
          </w:tcPr>
          <w:p w:rsidR="0084156A" w:rsidRPr="005B04CD" w:rsidRDefault="00B13F0A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82</w:t>
            </w:r>
          </w:p>
        </w:tc>
      </w:tr>
      <w:tr w:rsidR="0084156A" w:rsidRPr="0003282F" w:rsidTr="00DE4F1E">
        <w:trPr>
          <w:trHeight w:val="567"/>
        </w:trPr>
        <w:tc>
          <w:tcPr>
            <w:tcW w:w="5000" w:type="pct"/>
            <w:gridSpan w:val="2"/>
            <w:vAlign w:val="center"/>
          </w:tcPr>
          <w:p w:rsidR="0084156A" w:rsidRPr="00F72DED" w:rsidRDefault="0084156A" w:rsidP="00DE4F1E">
            <w:pPr>
              <w:suppressAutoHyphens/>
              <w:ind w:lef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Default="0084156A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51" w:type="pct"/>
            <w:vAlign w:val="center"/>
          </w:tcPr>
          <w:p w:rsidR="0084156A" w:rsidRDefault="00B13F0A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32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Default="005611A4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лабораторные и </w:t>
            </w:r>
            <w:r w:rsidR="0084156A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951" w:type="pct"/>
            <w:vAlign w:val="center"/>
          </w:tcPr>
          <w:p w:rsidR="0084156A" w:rsidRDefault="00B13F0A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40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Default="0084156A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проект (да/нет)</w:t>
            </w:r>
          </w:p>
        </w:tc>
        <w:tc>
          <w:tcPr>
            <w:tcW w:w="951" w:type="pct"/>
            <w:vAlign w:val="center"/>
          </w:tcPr>
          <w:p w:rsidR="0084156A" w:rsidRDefault="005B5EAC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63636B">
            <w:pPr>
              <w:suppressAutoHyphens/>
              <w:rPr>
                <w:i/>
                <w:sz w:val="24"/>
                <w:szCs w:val="24"/>
              </w:rPr>
            </w:pPr>
            <w:r w:rsidRPr="00E55D37">
              <w:rPr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b/>
                <w:iCs/>
                <w:sz w:val="24"/>
                <w:szCs w:val="24"/>
              </w:rPr>
              <w:t xml:space="preserve"> </w:t>
            </w:r>
            <w:r w:rsidRPr="000365B9">
              <w:rPr>
                <w:b/>
                <w:iCs/>
                <w:sz w:val="24"/>
                <w:szCs w:val="24"/>
              </w:rPr>
              <w:t>(</w:t>
            </w:r>
            <w:r w:rsidR="0063636B">
              <w:rPr>
                <w:b/>
                <w:iCs/>
                <w:sz w:val="24"/>
                <w:szCs w:val="24"/>
              </w:rPr>
              <w:t>дифференцированный зачёт</w:t>
            </w:r>
            <w:r w:rsidRPr="000365B9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951" w:type="pct"/>
            <w:vAlign w:val="center"/>
          </w:tcPr>
          <w:p w:rsidR="0084156A" w:rsidRPr="005B04CD" w:rsidRDefault="0084156A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</w:tr>
    </w:tbl>
    <w:p w:rsidR="0084156A" w:rsidRDefault="0084156A" w:rsidP="0084156A">
      <w:pPr>
        <w:suppressAutoHyphens/>
        <w:rPr>
          <w:b/>
          <w:i/>
          <w:sz w:val="24"/>
          <w:szCs w:val="24"/>
        </w:rPr>
      </w:pPr>
    </w:p>
    <w:p w:rsidR="009E1FFC" w:rsidRDefault="009E1FFC" w:rsidP="00A01B84">
      <w:pPr>
        <w:suppressAutoHyphens/>
        <w:jc w:val="center"/>
        <w:rPr>
          <w:b/>
          <w:sz w:val="28"/>
          <w:szCs w:val="28"/>
        </w:rPr>
      </w:pPr>
    </w:p>
    <w:p w:rsidR="00A01B84" w:rsidRPr="00EE45B1" w:rsidRDefault="00A01B84" w:rsidP="00A01B84">
      <w:pPr>
        <w:suppressAutoHyphens/>
        <w:jc w:val="center"/>
        <w:rPr>
          <w:b/>
          <w:sz w:val="28"/>
          <w:szCs w:val="28"/>
        </w:rPr>
      </w:pPr>
      <w:r w:rsidRPr="00EE45B1">
        <w:rPr>
          <w:b/>
          <w:sz w:val="28"/>
          <w:szCs w:val="28"/>
        </w:rPr>
        <w:t xml:space="preserve">2.2. Тематический план и содержание учебной дисциплины </w:t>
      </w:r>
    </w:p>
    <w:p w:rsidR="00A01B84" w:rsidRPr="00F72DED" w:rsidRDefault="00A01B84" w:rsidP="00A01B84">
      <w:pPr>
        <w:suppressAutoHyphens/>
        <w:jc w:val="center"/>
        <w:rPr>
          <w:b/>
          <w:sz w:val="28"/>
          <w:szCs w:val="28"/>
        </w:rPr>
      </w:pPr>
    </w:p>
    <w:tbl>
      <w:tblPr>
        <w:tblW w:w="47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5670"/>
        <w:gridCol w:w="1459"/>
        <w:gridCol w:w="1037"/>
      </w:tblGrid>
      <w:tr w:rsidR="00A01B84" w:rsidRPr="0003282F" w:rsidTr="00DE4F1E">
        <w:trPr>
          <w:cantSplit/>
          <w:trHeight w:val="4453"/>
        </w:trPr>
        <w:tc>
          <w:tcPr>
            <w:tcW w:w="848" w:type="pct"/>
            <w:textDirection w:val="btLr"/>
            <w:vAlign w:val="center"/>
          </w:tcPr>
          <w:p w:rsidR="00A01B84" w:rsidRPr="00EC2FF5" w:rsidRDefault="00A01B84" w:rsidP="00DE4F1E">
            <w:pPr>
              <w:suppressAutoHyphens/>
              <w:ind w:left="113" w:right="113"/>
              <w:jc w:val="center"/>
              <w:rPr>
                <w:b/>
                <w:bCs/>
              </w:rPr>
            </w:pPr>
            <w:r w:rsidRPr="00EC2FF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883" w:type="pct"/>
            <w:vAlign w:val="center"/>
          </w:tcPr>
          <w:p w:rsidR="00A01B84" w:rsidRPr="00AC0C48" w:rsidRDefault="00A01B84" w:rsidP="00DE4F1E">
            <w:pPr>
              <w:suppressAutoHyphens/>
              <w:jc w:val="center"/>
              <w:rPr>
                <w:b/>
                <w:bCs/>
                <w:color w:val="00B050"/>
              </w:rPr>
            </w:pPr>
            <w:r w:rsidRPr="00A01B84">
              <w:rPr>
                <w:b/>
                <w:bCs/>
              </w:rPr>
              <w:t>Содержание учебного материала (основное и профессионально0ориентированное), лабораторные и практические занятия, прикладной модуль( при наличии</w:t>
            </w:r>
            <w:r w:rsidRPr="00AC0C48">
              <w:rPr>
                <w:b/>
                <w:bCs/>
                <w:color w:val="00B050"/>
              </w:rPr>
              <w:t>)</w:t>
            </w:r>
          </w:p>
        </w:tc>
        <w:tc>
          <w:tcPr>
            <w:tcW w:w="742" w:type="pct"/>
            <w:vAlign w:val="center"/>
          </w:tcPr>
          <w:p w:rsidR="00A01B84" w:rsidRPr="00EC2FF5" w:rsidRDefault="00A01B84" w:rsidP="00DE4F1E">
            <w:pPr>
              <w:suppressAutoHyphens/>
              <w:jc w:val="center"/>
              <w:rPr>
                <w:b/>
                <w:bCs/>
              </w:rPr>
            </w:pPr>
            <w:r w:rsidRPr="00EC2FF5">
              <w:rPr>
                <w:b/>
                <w:bCs/>
              </w:rPr>
              <w:t>Объем</w:t>
            </w:r>
          </w:p>
          <w:p w:rsidR="00A01B84" w:rsidRPr="00EC2FF5" w:rsidRDefault="00A01B84" w:rsidP="00DE4F1E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527" w:type="pct"/>
            <w:textDirection w:val="btLr"/>
            <w:vAlign w:val="center"/>
          </w:tcPr>
          <w:p w:rsidR="00A01B84" w:rsidRPr="00EC2FF5" w:rsidRDefault="00A01B84" w:rsidP="00DE4F1E">
            <w:pPr>
              <w:suppressAutoHyphens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Формируемые компетенции</w:t>
            </w:r>
          </w:p>
        </w:tc>
      </w:tr>
      <w:tr w:rsidR="00A01B84" w:rsidRPr="00373DCA" w:rsidTr="00DE4F1E">
        <w:trPr>
          <w:trHeight w:val="20"/>
        </w:trPr>
        <w:tc>
          <w:tcPr>
            <w:tcW w:w="848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83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42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527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A01B84" w:rsidRPr="00373DCA" w:rsidTr="00DE4F1E">
        <w:trPr>
          <w:trHeight w:val="20"/>
        </w:trPr>
        <w:tc>
          <w:tcPr>
            <w:tcW w:w="5000" w:type="pct"/>
            <w:gridSpan w:val="4"/>
          </w:tcPr>
          <w:p w:rsidR="00A01B84" w:rsidRPr="00A01B84" w:rsidRDefault="00A01B84" w:rsidP="00DE4F1E">
            <w:pPr>
              <w:rPr>
                <w:b/>
                <w:bCs/>
                <w:sz w:val="24"/>
                <w:szCs w:val="24"/>
              </w:rPr>
            </w:pPr>
            <w:r w:rsidRPr="00A01B84">
              <w:rPr>
                <w:b/>
                <w:bCs/>
                <w:sz w:val="24"/>
                <w:szCs w:val="24"/>
              </w:rPr>
              <w:t>Основное содержание</w:t>
            </w: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 w:val="restart"/>
          </w:tcPr>
          <w:p w:rsidR="00092F83" w:rsidRPr="0063636B" w:rsidRDefault="00092F83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w w:val="95"/>
                <w:sz w:val="24"/>
              </w:rPr>
            </w:pPr>
            <w:r w:rsidRPr="0063636B">
              <w:rPr>
                <w:rFonts w:ascii="Times New Roman" w:hAnsi="Times New Roman" w:cs="Times New Roman"/>
                <w:b/>
                <w:w w:val="95"/>
                <w:sz w:val="24"/>
              </w:rPr>
              <w:t xml:space="preserve">Введение. </w:t>
            </w:r>
            <w:r w:rsidRPr="0063636B">
              <w:rPr>
                <w:rFonts w:ascii="Times New Roman" w:hAnsi="Times New Roman" w:cs="Times New Roman"/>
                <w:b/>
                <w:w w:val="95"/>
                <w:sz w:val="24"/>
              </w:rPr>
              <w:lastRenderedPageBreak/>
              <w:t>Физика и методы научного познания</w:t>
            </w:r>
          </w:p>
        </w:tc>
        <w:tc>
          <w:tcPr>
            <w:tcW w:w="2883" w:type="pct"/>
          </w:tcPr>
          <w:p w:rsidR="00092F83" w:rsidRPr="005D3CC1" w:rsidRDefault="00092F83" w:rsidP="00DE4F1E">
            <w:pPr>
              <w:pStyle w:val="TableParagraph"/>
              <w:spacing w:line="246" w:lineRule="exact"/>
              <w:ind w:left="115" w:right="-15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w w:val="90"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742" w:type="pct"/>
            <w:vMerge w:val="restart"/>
          </w:tcPr>
          <w:p w:rsidR="00092F83" w:rsidRPr="00BA263F" w:rsidRDefault="00092F83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Cs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3227"/>
        </w:trPr>
        <w:tc>
          <w:tcPr>
            <w:tcW w:w="848" w:type="pct"/>
            <w:vMerge/>
            <w:tcBorders>
              <w:bottom w:val="single" w:sz="4" w:space="0" w:color="auto"/>
            </w:tcBorders>
          </w:tcPr>
          <w:p w:rsidR="00092F83" w:rsidRPr="0063636B" w:rsidRDefault="00092F83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883" w:type="pct"/>
            <w:tcBorders>
              <w:bottom w:val="single" w:sz="4" w:space="0" w:color="auto"/>
            </w:tcBorders>
          </w:tcPr>
          <w:p w:rsidR="00092F83" w:rsidRPr="00DC7EAC" w:rsidRDefault="007A6753" w:rsidP="005D3CC1">
            <w:pPr>
              <w:pStyle w:val="TableParagraph"/>
              <w:spacing w:line="243" w:lineRule="exact"/>
              <w:ind w:left="115" w:right="-15"/>
              <w:jc w:val="both"/>
              <w:rPr>
                <w:rFonts w:ascii="Times New Roman" w:hAnsi="Times New Roman" w:cs="Times New Roman"/>
                <w:sz w:val="24"/>
              </w:rPr>
            </w:pPr>
            <w:r w:rsidRPr="007A6753">
              <w:rPr>
                <w:rFonts w:ascii="Times New Roman" w:hAnsi="Times New Roman" w:cs="Times New Roman"/>
                <w:i/>
                <w:sz w:val="24"/>
              </w:rPr>
              <w:t>Комбинированное занятие.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92F83" w:rsidRPr="00DC7EAC">
              <w:rPr>
                <w:rFonts w:ascii="Times New Roman" w:hAnsi="Times New Roman" w:cs="Times New Roman"/>
                <w:sz w:val="24"/>
              </w:rPr>
              <w:t>Физика — фундаментальная наука о природе. Естественно-научный метод познания, его возможности и границы применимости. Эксперимент и теория  в процессе познания природы. Моделирование физических явлений и процессов. Роль эксперимента и теории в процессе познания природы. Физическая величина. Физические законы. Границы применимости физических   законов   и   теорий.   Принцип   соответствия.   Понятие   о физической картине мира. Погрешности измерений физических величин.</w:t>
            </w:r>
            <w:r w:rsidR="00092F83">
              <w:rPr>
                <w:rFonts w:ascii="Times New Roman" w:hAnsi="Times New Roman" w:cs="Times New Roman"/>
                <w:sz w:val="24"/>
              </w:rPr>
              <w:t xml:space="preserve"> Значение физики при освоении профессий и специальностей СПО.</w:t>
            </w:r>
            <w:r w:rsidR="00092F83" w:rsidRPr="00DC7EAC">
              <w:rPr>
                <w:rFonts w:ascii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742" w:type="pct"/>
            <w:vMerge/>
            <w:tcBorders>
              <w:bottom w:val="single" w:sz="4" w:space="0" w:color="auto"/>
            </w:tcBorders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092F83" w:rsidRDefault="00B41C96" w:rsidP="00DE4F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01</w:t>
            </w:r>
          </w:p>
          <w:p w:rsidR="00B41C96" w:rsidRPr="00DC7EAC" w:rsidRDefault="00B41C96" w:rsidP="00DE4F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02</w:t>
            </w:r>
          </w:p>
          <w:p w:rsidR="00092F83" w:rsidRPr="00AC0C48" w:rsidRDefault="00092F83" w:rsidP="00DE4F1E">
            <w:pPr>
              <w:jc w:val="center"/>
              <w:rPr>
                <w:bCs/>
                <w:color w:val="00B050"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</w:tc>
      </w:tr>
      <w:tr w:rsidR="00180C61" w:rsidRPr="00373DCA" w:rsidTr="00DE4F1E">
        <w:trPr>
          <w:trHeight w:val="433"/>
        </w:trPr>
        <w:tc>
          <w:tcPr>
            <w:tcW w:w="848" w:type="pct"/>
            <w:tcBorders>
              <w:bottom w:val="single" w:sz="4" w:space="0" w:color="auto"/>
            </w:tcBorders>
          </w:tcPr>
          <w:p w:rsidR="00180C61" w:rsidRDefault="00180C61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Раздел 1.</w:t>
            </w:r>
          </w:p>
          <w:p w:rsidR="00180C61" w:rsidRPr="0063636B" w:rsidRDefault="00180C61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Механика</w:t>
            </w:r>
          </w:p>
        </w:tc>
        <w:tc>
          <w:tcPr>
            <w:tcW w:w="2883" w:type="pct"/>
            <w:tcBorders>
              <w:bottom w:val="single" w:sz="4" w:space="0" w:color="auto"/>
            </w:tcBorders>
          </w:tcPr>
          <w:p w:rsidR="00180C61" w:rsidRPr="005D3CC1" w:rsidRDefault="00180C61" w:rsidP="005D3CC1">
            <w:pPr>
              <w:pStyle w:val="TableParagraph"/>
              <w:spacing w:line="246" w:lineRule="exact"/>
              <w:ind w:left="115" w:right="-15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:rsidR="00180C61" w:rsidRPr="00797633" w:rsidRDefault="00B13F0A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20</w:t>
            </w:r>
          </w:p>
        </w:tc>
        <w:tc>
          <w:tcPr>
            <w:tcW w:w="527" w:type="pct"/>
          </w:tcPr>
          <w:p w:rsidR="00180C61" w:rsidRPr="00AC0C48" w:rsidRDefault="00180C61" w:rsidP="00DE4F1E">
            <w:pPr>
              <w:jc w:val="center"/>
              <w:rPr>
                <w:bCs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70"/>
        </w:trPr>
        <w:tc>
          <w:tcPr>
            <w:tcW w:w="848" w:type="pct"/>
            <w:vMerge w:val="restart"/>
            <w:tcBorders>
              <w:bottom w:val="single" w:sz="4" w:space="0" w:color="auto"/>
            </w:tcBorders>
          </w:tcPr>
          <w:p w:rsidR="002F6D5F" w:rsidRPr="00DC7EAC" w:rsidRDefault="002F6D5F" w:rsidP="00DE4F1E">
            <w:pPr>
              <w:rPr>
                <w:b/>
                <w:bCs/>
                <w:sz w:val="24"/>
                <w:szCs w:val="24"/>
              </w:rPr>
            </w:pPr>
            <w:r w:rsidRPr="00DC7EAC">
              <w:rPr>
                <w:b/>
                <w:bCs/>
                <w:sz w:val="24"/>
                <w:szCs w:val="24"/>
              </w:rPr>
              <w:t>Тема 1.1</w:t>
            </w:r>
          </w:p>
          <w:p w:rsidR="002F6D5F" w:rsidRPr="0063636B" w:rsidRDefault="002F6D5F" w:rsidP="00E17611">
            <w:pPr>
              <w:rPr>
                <w:b/>
                <w:sz w:val="24"/>
              </w:rPr>
            </w:pPr>
            <w:r w:rsidRPr="00DC7EAC">
              <w:rPr>
                <w:b/>
                <w:bCs/>
                <w:sz w:val="24"/>
                <w:szCs w:val="24"/>
              </w:rPr>
              <w:t xml:space="preserve"> Основы кинематики</w:t>
            </w:r>
          </w:p>
        </w:tc>
        <w:tc>
          <w:tcPr>
            <w:tcW w:w="2883" w:type="pct"/>
            <w:tcBorders>
              <w:bottom w:val="single" w:sz="4" w:space="0" w:color="auto"/>
            </w:tcBorders>
          </w:tcPr>
          <w:p w:rsidR="002F6D5F" w:rsidRPr="005D3CC1" w:rsidRDefault="002F6D5F" w:rsidP="005D3CC1">
            <w:pPr>
              <w:pStyle w:val="TableParagraph"/>
              <w:spacing w:line="246" w:lineRule="exact"/>
              <w:ind w:left="115" w:right="-15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w w:val="90"/>
                <w:sz w:val="24"/>
              </w:rPr>
              <w:t>Содержание учебного материала</w:t>
            </w:r>
          </w:p>
        </w:tc>
        <w:tc>
          <w:tcPr>
            <w:tcW w:w="742" w:type="pct"/>
            <w:vMerge w:val="restart"/>
            <w:tcBorders>
              <w:bottom w:val="single" w:sz="4" w:space="0" w:color="auto"/>
            </w:tcBorders>
          </w:tcPr>
          <w:p w:rsidR="002F6D5F" w:rsidRPr="00BA263F" w:rsidRDefault="002F6D5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Default="002F6D5F" w:rsidP="001A73B7">
            <w:pPr>
              <w:rPr>
                <w:sz w:val="24"/>
                <w:szCs w:val="24"/>
              </w:rPr>
            </w:pPr>
          </w:p>
          <w:p w:rsidR="002F6D5F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2F6D5F" w:rsidRPr="00DC7EAC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2F6D5F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B41C96" w:rsidRDefault="00B41C96" w:rsidP="001A73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2F6D5F" w:rsidRPr="00DC7EAC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2F6D5F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2F6D5F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483790" w:rsidRDefault="00483790" w:rsidP="004837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ПК1.1</w:t>
            </w:r>
          </w:p>
          <w:p w:rsidR="00483790" w:rsidRPr="00DC7EAC" w:rsidRDefault="00483790" w:rsidP="004837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1.2</w:t>
            </w:r>
          </w:p>
          <w:p w:rsidR="009E1FFC" w:rsidRPr="007E5836" w:rsidRDefault="00483790" w:rsidP="00483790">
            <w:pPr>
              <w:jc w:val="center"/>
              <w:rPr>
                <w:bCs/>
                <w:sz w:val="24"/>
                <w:szCs w:val="24"/>
              </w:rPr>
            </w:pPr>
            <w:r w:rsidRPr="00483790">
              <w:rPr>
                <w:iCs/>
                <w:sz w:val="24"/>
                <w:szCs w:val="24"/>
              </w:rPr>
              <w:t>ПК 2.2</w:t>
            </w: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  <w:vMerge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DC7EAC" w:rsidRDefault="007A6753" w:rsidP="002F6D5F">
            <w:pPr>
              <w:ind w:left="97"/>
              <w:jc w:val="both"/>
            </w:pPr>
            <w:r w:rsidRPr="007A6753">
              <w:rPr>
                <w:i/>
                <w:sz w:val="24"/>
              </w:rPr>
              <w:t>Комбинированное занятие.</w:t>
            </w:r>
            <w:r w:rsidR="00B41C96">
              <w:rPr>
                <w:i/>
                <w:sz w:val="24"/>
              </w:rPr>
              <w:t xml:space="preserve"> </w:t>
            </w:r>
            <w:r w:rsidR="002F6D5F" w:rsidRPr="00DC7EAC">
              <w:rPr>
                <w:sz w:val="24"/>
              </w:rPr>
              <w:t>Механическое движение и его виды. Материальная точка. Скалярные и векторные</w:t>
            </w:r>
            <w:r w:rsidR="002F6D5F" w:rsidRPr="00DC7EAC">
              <w:rPr>
                <w:sz w:val="25"/>
              </w:rPr>
              <w:t xml:space="preserve"> </w:t>
            </w:r>
            <w:r w:rsidR="002F6D5F" w:rsidRPr="00DC7EAC">
              <w:rPr>
                <w:sz w:val="24"/>
              </w:rPr>
              <w:t>физические величины.</w:t>
            </w:r>
            <w:r w:rsidR="002F6D5F" w:rsidRPr="00DC7EAC">
              <w:rPr>
                <w:sz w:val="25"/>
              </w:rPr>
              <w:t xml:space="preserve"> </w:t>
            </w:r>
            <w:r w:rsidR="002F6D5F" w:rsidRPr="00DC7EAC">
              <w:rPr>
                <w:sz w:val="24"/>
              </w:rPr>
              <w:t>Относительность механического движения. Система отсчета.</w:t>
            </w:r>
            <w:r w:rsidR="002F6D5F" w:rsidRPr="00DC7EAC">
              <w:rPr>
                <w:sz w:val="25"/>
              </w:rPr>
              <w:t xml:space="preserve"> </w:t>
            </w:r>
          </w:p>
          <w:p w:rsidR="002F6D5F" w:rsidRPr="00DC7EAC" w:rsidRDefault="002F6D5F" w:rsidP="002F6D5F">
            <w:pPr>
              <w:ind w:left="97"/>
              <w:jc w:val="both"/>
            </w:pPr>
            <w:r w:rsidRPr="00DC7EAC">
              <w:rPr>
                <w:sz w:val="24"/>
              </w:rPr>
              <w:t>Принцип относительности Галилея. Траектория. Путь.</w:t>
            </w:r>
            <w:r w:rsidRPr="00DC7EAC">
              <w:rPr>
                <w:sz w:val="25"/>
              </w:rPr>
              <w:t xml:space="preserve"> </w:t>
            </w:r>
            <w:r w:rsidRPr="00DC7EAC">
              <w:rPr>
                <w:sz w:val="24"/>
              </w:rPr>
              <w:t xml:space="preserve">Перемещение. Равномерное прямолинейное движение. Скорость. Уравнение движения. Мгновенная и   средняя   скорости.   Ускорение. Прямолинейное движение с постоянным ускорением. Движение с постоянным ускорением свободного падения. Равномерное движение точки по окружности, угловая скорость. Центростремительное ускорение. </w:t>
            </w:r>
          </w:p>
          <w:p w:rsidR="002F6D5F" w:rsidRDefault="002F6D5F" w:rsidP="002F6D5F">
            <w:pPr>
              <w:pStyle w:val="TableParagraph"/>
              <w:ind w:left="115"/>
              <w:jc w:val="both"/>
              <w:rPr>
                <w:rFonts w:ascii="Arial" w:hAnsi="Arial"/>
                <w:b/>
                <w:i/>
                <w:sz w:val="25"/>
              </w:rPr>
            </w:pPr>
            <w:r w:rsidRPr="00DC7EAC">
              <w:rPr>
                <w:rFonts w:ascii="Times New Roman" w:hAnsi="Times New Roman" w:cs="Times New Roman"/>
                <w:sz w:val="24"/>
              </w:rPr>
              <w:t>Кинематика абсолютно твердого тела.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  <w:vMerge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7A6753" w:rsidRDefault="002F6D5F" w:rsidP="00DE4F1E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753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2F6D5F" w:rsidRPr="00DC7EAC" w:rsidRDefault="002F6D5F" w:rsidP="00DE4F1E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sz w:val="25"/>
              </w:rPr>
            </w:pPr>
            <w:r w:rsidRPr="002F6D5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</w:t>
            </w:r>
            <w:r w:rsidRPr="002F6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Определение ускорения тела при неравномерном движении</w:t>
            </w:r>
            <w:r w:rsidRPr="002F6D5F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</w:tcPr>
          <w:p w:rsidR="002F6D5F" w:rsidRPr="00180C61" w:rsidRDefault="002F6D5F" w:rsidP="00180C61">
            <w:pPr>
              <w:rPr>
                <w:b/>
                <w:bCs/>
                <w:sz w:val="24"/>
                <w:szCs w:val="24"/>
              </w:rPr>
            </w:pPr>
            <w:r w:rsidRPr="00180C61">
              <w:rPr>
                <w:b/>
                <w:bCs/>
                <w:sz w:val="24"/>
                <w:szCs w:val="24"/>
              </w:rPr>
              <w:t xml:space="preserve">Тема 1.2 Основы </w:t>
            </w:r>
            <w:r>
              <w:rPr>
                <w:b/>
                <w:bCs/>
                <w:sz w:val="24"/>
                <w:szCs w:val="24"/>
              </w:rPr>
              <w:t>динамики</w:t>
            </w:r>
          </w:p>
        </w:tc>
        <w:tc>
          <w:tcPr>
            <w:tcW w:w="2883" w:type="pct"/>
          </w:tcPr>
          <w:p w:rsidR="002F6D5F" w:rsidRPr="00180C61" w:rsidRDefault="002F6D5F" w:rsidP="00DE4F1E">
            <w:pPr>
              <w:jc w:val="both"/>
              <w:rPr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F6D5F" w:rsidRDefault="002F6D5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P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AC0C48" w:rsidRDefault="007A6753" w:rsidP="00DE4F1E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7A6753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2F6D5F" w:rsidRPr="00076EF5">
              <w:rPr>
                <w:sz w:val="24"/>
              </w:rPr>
              <w:t xml:space="preserve">Основная задача динамики. Сила. Масса. Законы механики Ньютона. Силы в природе. </w:t>
            </w:r>
            <w:r w:rsidR="002F6D5F" w:rsidRPr="005612A3">
              <w:rPr>
                <w:sz w:val="24"/>
              </w:rPr>
              <w:t xml:space="preserve">Сила тяжести и сила всемирного тяготения. Закон всемирного тяготения. Первая космическая скорость. </w:t>
            </w:r>
            <w:r w:rsidR="002F6D5F" w:rsidRPr="00076EF5">
              <w:rPr>
                <w:sz w:val="24"/>
              </w:rPr>
              <w:t xml:space="preserve">Движение планет и малых тел Солнечной системы. Вес. Невесомость. Силы упругости. Силы трения.  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7A6753" w:rsidRDefault="002F6D5F" w:rsidP="001A73B7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753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2F6D5F" w:rsidRPr="002F6D5F" w:rsidRDefault="002F6D5F" w:rsidP="002F6D5F">
            <w:pPr>
              <w:shd w:val="clear" w:color="auto" w:fill="FFFFFF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F6D5F">
              <w:rPr>
                <w:sz w:val="24"/>
                <w:szCs w:val="24"/>
              </w:rPr>
              <w:t xml:space="preserve">Лабораторная работа №2. </w:t>
            </w:r>
            <w:r w:rsidRPr="002F6D5F">
              <w:rPr>
                <w:color w:val="000000"/>
                <w:sz w:val="24"/>
                <w:szCs w:val="24"/>
              </w:rPr>
              <w:t>Исследование движения тела  под действием силы тяжести и упругости.</w:t>
            </w:r>
          </w:p>
          <w:p w:rsidR="002F6D5F" w:rsidRPr="00076EF5" w:rsidRDefault="002F6D5F" w:rsidP="001A73B7">
            <w:pPr>
              <w:jc w:val="both"/>
              <w:rPr>
                <w:sz w:val="24"/>
              </w:rPr>
            </w:pPr>
          </w:p>
        </w:tc>
        <w:tc>
          <w:tcPr>
            <w:tcW w:w="742" w:type="pct"/>
            <w:vMerge/>
          </w:tcPr>
          <w:p w:rsidR="002F6D5F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</w:tcPr>
          <w:p w:rsidR="002F6D5F" w:rsidRDefault="002F6D5F" w:rsidP="00DE4F1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1.3 Законы сохранения в </w:t>
            </w:r>
          </w:p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механике</w:t>
            </w:r>
          </w:p>
        </w:tc>
        <w:tc>
          <w:tcPr>
            <w:tcW w:w="2883" w:type="pct"/>
          </w:tcPr>
          <w:p w:rsidR="002F6D5F" w:rsidRPr="00AC0C48" w:rsidRDefault="002F6D5F" w:rsidP="00DE4F1E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F6D5F" w:rsidRPr="00BA263F" w:rsidRDefault="002F6D5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2F6D5F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B13F0A" w:rsidP="002F6D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  <w:vMerge w:val="restart"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AC0C48" w:rsidRDefault="007A6753" w:rsidP="00DE4F1E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7A6753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2F6D5F" w:rsidRPr="005612A3">
              <w:rPr>
                <w:sz w:val="24"/>
              </w:rPr>
              <w:t xml:space="preserve">Импульс тела. Импульс силы. Закон сохранения импульса. Реактивное движение. Механическая работа и мощность. </w:t>
            </w:r>
            <w:r w:rsidR="002F6D5F" w:rsidRPr="005612A3">
              <w:rPr>
                <w:sz w:val="24"/>
              </w:rPr>
              <w:lastRenderedPageBreak/>
              <w:t xml:space="preserve">Кинетическая энергия. Потенциальная энергия. Закон сохранения механической энергии. Работа силы тяжести и силы упругости. </w:t>
            </w:r>
            <w:r w:rsidR="002F6D5F" w:rsidRPr="00076EF5">
              <w:rPr>
                <w:sz w:val="24"/>
              </w:rPr>
              <w:t>Применение законов сохранения.</w:t>
            </w:r>
            <w:r w:rsidR="002F6D5F" w:rsidRPr="00076EF5">
              <w:rPr>
                <w:sz w:val="25"/>
              </w:rPr>
              <w:t xml:space="preserve"> </w:t>
            </w:r>
            <w:r w:rsidR="002F6D5F" w:rsidRPr="00076EF5">
              <w:rPr>
                <w:sz w:val="24"/>
              </w:rPr>
              <w:t>Использование законов механики для объяснения движения</w:t>
            </w:r>
            <w:r w:rsidR="002F6D5F">
              <w:rPr>
                <w:sz w:val="24"/>
              </w:rPr>
              <w:t xml:space="preserve"> </w:t>
            </w:r>
            <w:r w:rsidR="002F6D5F" w:rsidRPr="005612A3">
              <w:rPr>
                <w:sz w:val="24"/>
              </w:rPr>
              <w:t xml:space="preserve">небесных тел и для развития космических исследований, границы применимости классической механики. </w:t>
            </w:r>
            <w:r w:rsidR="002F6D5F" w:rsidRPr="005612A3">
              <w:rPr>
                <w:sz w:val="25"/>
              </w:rPr>
              <w:t xml:space="preserve"> 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  <w:vMerge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7A6753" w:rsidRDefault="002F6D5F" w:rsidP="001A73B7">
            <w:pPr>
              <w:jc w:val="both"/>
              <w:rPr>
                <w:bCs/>
                <w:i/>
                <w:sz w:val="24"/>
                <w:szCs w:val="24"/>
              </w:rPr>
            </w:pPr>
            <w:r w:rsidRPr="007A6753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2F6D5F" w:rsidRPr="00AC0C48" w:rsidRDefault="002F6D5F" w:rsidP="007A6753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Практическая работа №1</w:t>
            </w:r>
            <w:r>
              <w:rPr>
                <w:bCs/>
                <w:sz w:val="24"/>
                <w:szCs w:val="24"/>
              </w:rPr>
              <w:t xml:space="preserve">. Решение практико-ориентированных задач по </w:t>
            </w:r>
            <w:r w:rsidR="007A6753">
              <w:rPr>
                <w:bCs/>
                <w:sz w:val="24"/>
                <w:szCs w:val="24"/>
              </w:rPr>
              <w:t>разделу</w:t>
            </w:r>
            <w:r>
              <w:rPr>
                <w:bCs/>
                <w:sz w:val="24"/>
                <w:szCs w:val="24"/>
              </w:rPr>
              <w:t xml:space="preserve"> «Механика»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1A73B7" w:rsidRPr="00373DCA" w:rsidTr="00DE4F1E">
        <w:trPr>
          <w:trHeight w:val="20"/>
        </w:trPr>
        <w:tc>
          <w:tcPr>
            <w:tcW w:w="848" w:type="pct"/>
          </w:tcPr>
          <w:p w:rsidR="00DE4F1E" w:rsidRDefault="00DE4F1E" w:rsidP="00DE4F1E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2.</w:t>
            </w:r>
          </w:p>
          <w:p w:rsidR="00DE4F1E" w:rsidRDefault="00DE4F1E" w:rsidP="00DE4F1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Молекуляр</w:t>
            </w:r>
          </w:p>
          <w:p w:rsidR="00DE4F1E" w:rsidRDefault="00DE4F1E" w:rsidP="00DE4F1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ная физика и термодина</w:t>
            </w:r>
          </w:p>
          <w:p w:rsidR="001A73B7" w:rsidRPr="00AC0C48" w:rsidRDefault="00DE4F1E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>
              <w:rPr>
                <w:b/>
                <w:sz w:val="24"/>
              </w:rPr>
              <w:t>мика</w:t>
            </w:r>
          </w:p>
        </w:tc>
        <w:tc>
          <w:tcPr>
            <w:tcW w:w="2883" w:type="pct"/>
          </w:tcPr>
          <w:p w:rsidR="001A73B7" w:rsidRPr="00180C61" w:rsidRDefault="001A73B7" w:rsidP="001A73B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1A73B7" w:rsidRPr="00AF7B2B" w:rsidRDefault="00AF7B2B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AF7B2B">
              <w:rPr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527" w:type="pct"/>
          </w:tcPr>
          <w:p w:rsidR="001A73B7" w:rsidRPr="00AC0C48" w:rsidRDefault="001A73B7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DE4F1E">
              <w:rPr>
                <w:b/>
                <w:bCs/>
                <w:sz w:val="24"/>
                <w:szCs w:val="24"/>
              </w:rPr>
              <w:t>Тема 2.1</w:t>
            </w:r>
            <w:r>
              <w:rPr>
                <w:b/>
                <w:bCs/>
                <w:sz w:val="24"/>
                <w:szCs w:val="24"/>
              </w:rPr>
              <w:t xml:space="preserve"> Основы молекулярно- кинетичес</w:t>
            </w:r>
          </w:p>
          <w:p w:rsidR="00092F83" w:rsidRPr="00DE4F1E" w:rsidRDefault="00092F83" w:rsidP="00DE4F1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кой теории</w:t>
            </w: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F6D5F" w:rsidRPr="00BA263F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092F83" w:rsidRPr="002F6D5F" w:rsidRDefault="002F6D5F" w:rsidP="002F6D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092F83" w:rsidRPr="00DC7EAC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092F83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092F83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092F83" w:rsidRPr="00DC7EAC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092F83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092F83" w:rsidRPr="00DC7EAC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483790" w:rsidRDefault="00483790" w:rsidP="004837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ПК1.1</w:t>
            </w:r>
          </w:p>
          <w:p w:rsidR="00483790" w:rsidRPr="00DC7EAC" w:rsidRDefault="00483790" w:rsidP="004837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1.2</w:t>
            </w:r>
          </w:p>
          <w:p w:rsidR="00D170A8" w:rsidRPr="00AC0C48" w:rsidRDefault="00483790" w:rsidP="00483790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  <w:r w:rsidRPr="00483790">
              <w:rPr>
                <w:iCs/>
                <w:sz w:val="24"/>
                <w:szCs w:val="24"/>
              </w:rPr>
              <w:t>ПК 2.2</w:t>
            </w: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 w:val="restart"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180C61" w:rsidRDefault="007A6753" w:rsidP="001A73B7">
            <w:pPr>
              <w:jc w:val="both"/>
              <w:rPr>
                <w:bCs/>
                <w:sz w:val="24"/>
                <w:szCs w:val="24"/>
              </w:rPr>
            </w:pPr>
            <w:r w:rsidRPr="007A6753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092F83" w:rsidRPr="005612A3">
              <w:rPr>
                <w:sz w:val="24"/>
              </w:rPr>
              <w:t xml:space="preserve">Основные положения молекулярно-кинетической теории. Размеры и масса молекул и  атомов. Броуновское движение. Строение газообразных, жидких и твердых тел. Идеальный газ. Давление газа. Основное уравнение молекулярно-кинетической теории газов. Температура и ее измерение. Абсолютный нуль температуры. Термодинамическая шкала температуры. Температура звезд. Скорости движения молекул и их измерение. Уравнение состояния идеального газа.  Изопроцессы и их графики. Газовые законы.  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7A6753" w:rsidRDefault="00092F83" w:rsidP="00DE4F1E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753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2F6D5F" w:rsidRPr="002F6D5F" w:rsidRDefault="00092F83" w:rsidP="002F6D5F">
            <w:pPr>
              <w:pStyle w:val="2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D5F">
              <w:rPr>
                <w:rFonts w:ascii="Times New Roman" w:hAnsi="Times New Roman"/>
                <w:sz w:val="24"/>
                <w:szCs w:val="24"/>
              </w:rPr>
              <w:t>Лабораторная работа №3</w:t>
            </w:r>
            <w:r w:rsidR="002F6D5F" w:rsidRPr="002F6D5F">
              <w:rPr>
                <w:rFonts w:ascii="Times New Roman" w:hAnsi="Times New Roman"/>
                <w:sz w:val="24"/>
                <w:szCs w:val="24"/>
              </w:rPr>
              <w:t xml:space="preserve"> .Опытная проверка закона Гей-Люссака.</w:t>
            </w:r>
          </w:p>
          <w:p w:rsidR="00092F83" w:rsidRPr="00180C61" w:rsidRDefault="00092F83" w:rsidP="00DE4F1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 w:val="restart"/>
          </w:tcPr>
          <w:p w:rsidR="00092F83" w:rsidRPr="00DE4F1E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DE4F1E">
              <w:rPr>
                <w:b/>
                <w:bCs/>
                <w:sz w:val="24"/>
                <w:szCs w:val="24"/>
              </w:rPr>
              <w:t>Тема 2.2 Основы термодина</w:t>
            </w:r>
          </w:p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DE4F1E">
              <w:rPr>
                <w:b/>
                <w:bCs/>
                <w:sz w:val="24"/>
                <w:szCs w:val="24"/>
              </w:rPr>
              <w:t>мики</w:t>
            </w: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092F83" w:rsidRPr="00BA263F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180C61" w:rsidRDefault="007A6753" w:rsidP="001A73B7">
            <w:pPr>
              <w:jc w:val="both"/>
              <w:rPr>
                <w:bCs/>
                <w:sz w:val="24"/>
                <w:szCs w:val="24"/>
              </w:rPr>
            </w:pPr>
            <w:r w:rsidRPr="007A6753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092F83" w:rsidRPr="005612A3">
              <w:rPr>
                <w:sz w:val="24"/>
              </w:rPr>
              <w:t xml:space="preserve">Внутренняя энергия. Работа и теплопередача. Количество теплоты. Уравнение теплового баланса. Первое начало термодинамики. Адиабатный процесс. Второе начало термодинамики. Тепловые двигатели. </w:t>
            </w:r>
            <w:r w:rsidR="00092F83" w:rsidRPr="00076EF5">
              <w:rPr>
                <w:sz w:val="24"/>
              </w:rPr>
              <w:t>КПД теплового двигателя. Охрана природы.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 w:val="restart"/>
          </w:tcPr>
          <w:p w:rsidR="00092F83" w:rsidRPr="00751124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751124">
              <w:rPr>
                <w:b/>
                <w:bCs/>
                <w:sz w:val="24"/>
                <w:szCs w:val="24"/>
              </w:rPr>
              <w:t>Тема 2.3 Агрегатные состояния вещества и фазовые переходы</w:t>
            </w: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F6D5F" w:rsidRPr="00BA263F" w:rsidRDefault="000C1C93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2</w:t>
            </w: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AF7B2B" w:rsidRDefault="00AF7B2B" w:rsidP="00BA263F">
            <w:pPr>
              <w:jc w:val="center"/>
              <w:rPr>
                <w:sz w:val="24"/>
                <w:szCs w:val="24"/>
              </w:rPr>
            </w:pPr>
          </w:p>
          <w:p w:rsidR="002F6D5F" w:rsidRPr="002F6D5F" w:rsidRDefault="00BA263F" w:rsidP="00BA26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092F83" w:rsidRPr="002F6D5F" w:rsidRDefault="00092F83" w:rsidP="002F6D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180C61" w:rsidRDefault="007A6753" w:rsidP="001A73B7">
            <w:pPr>
              <w:jc w:val="both"/>
              <w:rPr>
                <w:bCs/>
                <w:sz w:val="24"/>
                <w:szCs w:val="24"/>
              </w:rPr>
            </w:pPr>
            <w:r w:rsidRPr="007A6753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092F83" w:rsidRPr="005612A3">
              <w:rPr>
                <w:sz w:val="24"/>
              </w:rPr>
              <w:t xml:space="preserve">Испарение и конденсация. Насыщенный пар и его свойства. Относительная влажность воздуха. Приборы для определения влажности воздуха. </w:t>
            </w:r>
            <w:r w:rsidR="00092F83" w:rsidRPr="00076EF5">
              <w:rPr>
                <w:sz w:val="24"/>
              </w:rPr>
              <w:t>Кипение. Зависимость температуры кипения от давления. Характеристика жидкого состояния вещества. Ближний порядок. Поверхностное натяжение. Смачивание. Капиллярные явления. Характеристика твердого состояния</w:t>
            </w:r>
            <w:r w:rsidR="00092F83">
              <w:rPr>
                <w:sz w:val="24"/>
              </w:rPr>
              <w:t xml:space="preserve">. Упругие свойства твёрдых тел. Закон Гука. Механические свойства твердых тел. </w:t>
            </w:r>
            <w:r w:rsidR="00092F83">
              <w:rPr>
                <w:sz w:val="24"/>
              </w:rPr>
              <w:lastRenderedPageBreak/>
              <w:t>Пластическая деформация. Тепловое расширение твёрдых тел и жидкостей. Коэффициент линейного расширения. Учет расширения в технике. Плавление. Удельная теплота плавления. Кристаллизация. Практическое применение в повседневной жизни физических знаний о свойствах газов, жидкостей и твёрдых тел.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7A6753" w:rsidRDefault="00092F83" w:rsidP="00751124">
            <w:pPr>
              <w:jc w:val="both"/>
              <w:rPr>
                <w:bCs/>
                <w:i/>
                <w:sz w:val="24"/>
                <w:szCs w:val="24"/>
              </w:rPr>
            </w:pPr>
            <w:r w:rsidRPr="007A6753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092F83" w:rsidRPr="00180C61" w:rsidRDefault="00092F83" w:rsidP="007A67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№2</w:t>
            </w:r>
            <w:r w:rsidR="002F6D5F">
              <w:rPr>
                <w:bCs/>
                <w:sz w:val="24"/>
                <w:szCs w:val="24"/>
              </w:rPr>
              <w:t xml:space="preserve"> Решение практико-ориентированных задач по </w:t>
            </w:r>
            <w:r w:rsidR="007A6753">
              <w:rPr>
                <w:bCs/>
                <w:sz w:val="24"/>
                <w:szCs w:val="24"/>
              </w:rPr>
              <w:t>разделу</w:t>
            </w:r>
            <w:r w:rsidR="002F6D5F">
              <w:rPr>
                <w:bCs/>
                <w:sz w:val="24"/>
                <w:szCs w:val="24"/>
              </w:rPr>
              <w:t xml:space="preserve"> «Молекулярная физика и термодинамика»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751124" w:rsidRPr="00373DCA" w:rsidTr="00DE4F1E">
        <w:trPr>
          <w:trHeight w:val="20"/>
        </w:trPr>
        <w:tc>
          <w:tcPr>
            <w:tcW w:w="848" w:type="pct"/>
          </w:tcPr>
          <w:p w:rsidR="00751124" w:rsidRPr="00FF79AE" w:rsidRDefault="00FF79AE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Раздел 3. Электродинамика</w:t>
            </w:r>
          </w:p>
        </w:tc>
        <w:tc>
          <w:tcPr>
            <w:tcW w:w="2883" w:type="pct"/>
          </w:tcPr>
          <w:p w:rsidR="00751124" w:rsidRPr="00180C61" w:rsidRDefault="00751124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751124" w:rsidRPr="00C32563" w:rsidRDefault="00C32563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C32563">
              <w:rPr>
                <w:b/>
                <w:bCs/>
                <w:i/>
                <w:sz w:val="24"/>
                <w:szCs w:val="24"/>
              </w:rPr>
              <w:t>3</w:t>
            </w:r>
            <w:r w:rsidR="00FE0C72">
              <w:rPr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751124" w:rsidRPr="00AC0C48" w:rsidRDefault="00751124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</w:tcPr>
          <w:p w:rsidR="004D6BF0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Тема 3.1 Электричес</w:t>
            </w:r>
          </w:p>
          <w:p w:rsidR="004D6BF0" w:rsidRPr="00FF79AE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кое поле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 w:val="restart"/>
          </w:tcPr>
          <w:p w:rsidR="004D6BF0" w:rsidRPr="00DC7EAC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4D6BF0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4D6BF0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4D6BF0" w:rsidRPr="00DC7EAC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4D6BF0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4D6BF0" w:rsidRPr="00DC7EAC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483790" w:rsidRDefault="00483790" w:rsidP="004837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ПК1.1</w:t>
            </w:r>
          </w:p>
          <w:p w:rsidR="00483790" w:rsidRPr="00DC7EAC" w:rsidRDefault="00483790" w:rsidP="0048379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1.2</w:t>
            </w:r>
          </w:p>
          <w:p w:rsidR="007E5836" w:rsidRPr="00AC0C48" w:rsidRDefault="00483790" w:rsidP="00483790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  <w:r w:rsidRPr="00483790">
              <w:rPr>
                <w:iCs/>
                <w:sz w:val="24"/>
                <w:szCs w:val="24"/>
              </w:rPr>
              <w:t>ПК 2.2</w:t>
            </w: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</w:tcPr>
          <w:p w:rsidR="004D6BF0" w:rsidRPr="00AC0C48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7A6753" w:rsidP="00751124">
            <w:pPr>
              <w:jc w:val="both"/>
              <w:rPr>
                <w:bCs/>
                <w:sz w:val="24"/>
                <w:szCs w:val="24"/>
              </w:rPr>
            </w:pPr>
            <w:r w:rsidRPr="007A6753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4D6BF0" w:rsidRPr="005612A3">
              <w:rPr>
                <w:sz w:val="24"/>
              </w:rPr>
              <w:t xml:space="preserve">Электрические заряды. Элементарный электрический заряд. Закон сохранения заряда. Закон Кулона. Электрическое поле. Напряженность электрического поля. Принцип суперпозиции полей. Проводники в электрическом поле. </w:t>
            </w:r>
            <w:r w:rsidR="004D6BF0" w:rsidRPr="00076EF5">
              <w:rPr>
                <w:sz w:val="24"/>
              </w:rPr>
              <w:t xml:space="preserve">Диэлектрики в электрическом поле. Поляризация диэлектриков. Потенциал. Разность потенциалов. </w:t>
            </w:r>
            <w:r w:rsidR="004D6BF0" w:rsidRPr="005612A3">
              <w:rPr>
                <w:sz w:val="24"/>
              </w:rPr>
              <w:t xml:space="preserve">Эквипотенциальные поверхности. Связь между напряженностью и разностью потенциалов электрического поля. </w:t>
            </w:r>
            <w:r w:rsidR="004D6BF0" w:rsidRPr="00076EF5">
              <w:rPr>
                <w:sz w:val="24"/>
              </w:rPr>
              <w:t>Электроемкость. Конденсаторы. Энергия заряженного конденсатора. Применение</w:t>
            </w:r>
            <w:r w:rsidR="004D6BF0">
              <w:rPr>
                <w:sz w:val="24"/>
              </w:rPr>
              <w:t xml:space="preserve"> конденсаторов.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 w:val="restart"/>
          </w:tcPr>
          <w:p w:rsidR="004D6BF0" w:rsidRPr="00FF79AE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Тема 3.2 Законы постоянного тока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6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Pr="00BA263F" w:rsidRDefault="00FE0C7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7A6753" w:rsidP="001F0260">
            <w:pPr>
              <w:jc w:val="both"/>
              <w:rPr>
                <w:bCs/>
                <w:sz w:val="24"/>
                <w:szCs w:val="24"/>
              </w:rPr>
            </w:pPr>
            <w:r w:rsidRPr="007A6753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4D6BF0" w:rsidRPr="005612A3">
              <w:rPr>
                <w:sz w:val="24"/>
              </w:rPr>
              <w:t>Условия, необходимые для возникновения и поддержания</w:t>
            </w:r>
            <w:r w:rsidR="004D6BF0">
              <w:rPr>
                <w:sz w:val="24"/>
              </w:rPr>
              <w:t xml:space="preserve"> электрического тока. Сила тока и плотность тока. </w:t>
            </w:r>
            <w:r w:rsidR="004D6BF0" w:rsidRPr="005612A3">
              <w:rPr>
                <w:sz w:val="24"/>
              </w:rPr>
              <w:t xml:space="preserve"> Электрическое сопротивление. Закон Ома для участка цепи.</w:t>
            </w:r>
            <w:r w:rsidR="004D6BF0">
              <w:rPr>
                <w:sz w:val="24"/>
              </w:rPr>
              <w:t xml:space="preserve"> 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температуры.</w:t>
            </w:r>
            <w:r w:rsidR="004D6BF0" w:rsidRPr="005612A3">
              <w:rPr>
                <w:sz w:val="24"/>
              </w:rPr>
              <w:t xml:space="preserve">  Работа и мощность постоянного тока. Тепловое действие тока Закон Джоуля—Ленца. </w:t>
            </w:r>
            <w:r w:rsidR="004D6BF0" w:rsidRPr="00076EF5">
              <w:rPr>
                <w:sz w:val="24"/>
              </w:rPr>
              <w:t xml:space="preserve">Электродвижущая сила источника тока. Закон Ома для полной цепи.  </w:t>
            </w:r>
            <w:r w:rsidR="004D6BF0">
              <w:rPr>
                <w:sz w:val="24"/>
              </w:rPr>
              <w:t>Электрические цепи. Последовательное и параллельное соединение проводников. Закон Кирхгофа для узла. Соединение источников электрической энергии в батарею.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7A6753" w:rsidRDefault="004D6BF0" w:rsidP="002072BE">
            <w:pPr>
              <w:pStyle w:val="TableParagraph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753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4D6BF0" w:rsidRPr="00D06017" w:rsidRDefault="004D6BF0" w:rsidP="002072BE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№4. </w:t>
            </w:r>
            <w:r w:rsidRPr="00D06017">
              <w:rPr>
                <w:iCs/>
                <w:sz w:val="24"/>
                <w:szCs w:val="24"/>
              </w:rPr>
              <w:t>Определение удельного сопротивления проводника.</w:t>
            </w:r>
          </w:p>
          <w:p w:rsidR="004D6BF0" w:rsidRDefault="004D6BF0" w:rsidP="002072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№5.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Определение ЭДС и внутреннего сопротивления источника напряжения.</w:t>
            </w:r>
          </w:p>
          <w:p w:rsidR="004D6BF0" w:rsidRPr="00D06017" w:rsidRDefault="004D6BF0" w:rsidP="002072BE">
            <w:pPr>
              <w:jc w:val="both"/>
              <w:rPr>
                <w:sz w:val="24"/>
                <w:szCs w:val="24"/>
              </w:rPr>
            </w:pPr>
            <w:r w:rsidRPr="00FF79AE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 xml:space="preserve">6. </w:t>
            </w:r>
            <w:r w:rsidRPr="00D06017">
              <w:rPr>
                <w:sz w:val="24"/>
                <w:szCs w:val="24"/>
              </w:rPr>
              <w:t>Определение температуры нити лампы накаливания.</w:t>
            </w:r>
          </w:p>
          <w:p w:rsidR="004D6BF0" w:rsidRPr="00180C61" w:rsidRDefault="004D6BF0" w:rsidP="000C1C9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7A6753" w:rsidRDefault="004D6BF0" w:rsidP="002072BE">
            <w:pPr>
              <w:jc w:val="both"/>
              <w:rPr>
                <w:bCs/>
                <w:i/>
                <w:sz w:val="24"/>
                <w:szCs w:val="24"/>
              </w:rPr>
            </w:pPr>
            <w:r w:rsidRPr="007A6753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4D6BF0" w:rsidRPr="00FF79AE" w:rsidRDefault="004D6BF0" w:rsidP="002072BE">
            <w:pPr>
              <w:pStyle w:val="TableParagraph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2072B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Практическая работа №3. Решение практико-ориентированных задач по теме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«Постоянный ток»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 w:val="restart"/>
          </w:tcPr>
          <w:p w:rsidR="004D6BF0" w:rsidRPr="00016C75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016C75">
              <w:rPr>
                <w:b/>
                <w:bCs/>
                <w:sz w:val="24"/>
                <w:szCs w:val="24"/>
              </w:rPr>
              <w:lastRenderedPageBreak/>
              <w:t>Тема 3.3 Электричес</w:t>
            </w:r>
          </w:p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016C75">
              <w:rPr>
                <w:b/>
                <w:bCs/>
                <w:sz w:val="24"/>
                <w:szCs w:val="24"/>
              </w:rPr>
              <w:t>кий ток в различных средах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Pr="00BA263F" w:rsidRDefault="00C32563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7A6753" w:rsidP="00751124">
            <w:pPr>
              <w:jc w:val="both"/>
              <w:rPr>
                <w:bCs/>
                <w:sz w:val="24"/>
                <w:szCs w:val="24"/>
              </w:rPr>
            </w:pPr>
            <w:r w:rsidRPr="007A6753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4D6BF0" w:rsidRPr="005612A3">
              <w:rPr>
                <w:sz w:val="24"/>
              </w:rPr>
              <w:t xml:space="preserve">Электрический ток в металлах, в электролитах, газах, в вакууме. </w:t>
            </w:r>
            <w:r w:rsidR="004D6BF0" w:rsidRPr="00076EF5">
              <w:rPr>
                <w:sz w:val="24"/>
              </w:rPr>
              <w:t xml:space="preserve">Электролиз. Закон электролиза Фарадея. Виды газовых разрядов. Термоэлектронная эмиссия. Плазма. Электрический ток в полупроводниках. </w:t>
            </w:r>
            <w:r w:rsidR="004D6BF0" w:rsidRPr="005612A3">
              <w:rPr>
                <w:sz w:val="24"/>
              </w:rPr>
              <w:t>Собственная и примесная проводимости. Р-</w:t>
            </w:r>
            <w:r w:rsidR="004D6BF0" w:rsidRPr="00076EF5">
              <w:rPr>
                <w:sz w:val="24"/>
              </w:rPr>
              <w:t>n</w:t>
            </w:r>
            <w:r w:rsidR="004D6BF0" w:rsidRPr="005612A3">
              <w:rPr>
                <w:sz w:val="24"/>
              </w:rPr>
              <w:t xml:space="preserve"> переход. Полупроводниковые приборы. Применение полупроводников.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 w:val="restart"/>
          </w:tcPr>
          <w:p w:rsidR="004D6BF0" w:rsidRPr="00AE4BC8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AE4BC8">
              <w:rPr>
                <w:b/>
                <w:bCs/>
                <w:sz w:val="24"/>
                <w:szCs w:val="24"/>
              </w:rPr>
              <w:t>Тема 3.4 Магнитное поле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P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4D6BF0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7A6753" w:rsidP="00751124">
            <w:pPr>
              <w:jc w:val="both"/>
              <w:rPr>
                <w:bCs/>
                <w:sz w:val="24"/>
                <w:szCs w:val="24"/>
              </w:rPr>
            </w:pPr>
            <w:r w:rsidRPr="007A6753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4D6BF0" w:rsidRPr="005612A3">
              <w:rPr>
                <w:sz w:val="24"/>
              </w:rPr>
              <w:t xml:space="preserve">Вектор индукции магнитного поля. </w:t>
            </w:r>
            <w:r w:rsidR="004D6BF0">
              <w:rPr>
                <w:sz w:val="24"/>
              </w:rPr>
              <w:t xml:space="preserve">Напряжённость магнитного поля. Действие магнитного поля на прямолинейный проводник с током. </w:t>
            </w:r>
            <w:r w:rsidR="004D6BF0" w:rsidRPr="005612A3">
              <w:rPr>
                <w:sz w:val="24"/>
              </w:rPr>
              <w:t xml:space="preserve">Взаимодействие токов. </w:t>
            </w:r>
            <w:r w:rsidR="004D6BF0" w:rsidRPr="00076EF5">
              <w:rPr>
                <w:sz w:val="24"/>
              </w:rPr>
              <w:t>Сила Ампера. Применение силы Ампера. Магнитный поток.</w:t>
            </w:r>
            <w:r w:rsidR="004D6BF0">
              <w:rPr>
                <w:sz w:val="24"/>
              </w:rPr>
              <w:t xml:space="preserve"> Работа по перемещению проводника с током в магнитном поле.</w:t>
            </w:r>
            <w:r w:rsidR="004D6BF0" w:rsidRPr="00076EF5">
              <w:rPr>
                <w:sz w:val="24"/>
              </w:rPr>
              <w:t xml:space="preserve"> Действие магнитного поля на движущийся заряд. Сила Лоренца. Применение силы Лоренца.</w:t>
            </w:r>
            <w:r w:rsidR="004D6BF0">
              <w:rPr>
                <w:sz w:val="24"/>
              </w:rPr>
              <w:t xml:space="preserve"> Определение удельного заряда. </w:t>
            </w:r>
            <w:r w:rsidR="004D6BF0" w:rsidRPr="00076EF5">
              <w:rPr>
                <w:sz w:val="24"/>
              </w:rPr>
              <w:t xml:space="preserve"> Магнитные свойства вещества. </w:t>
            </w:r>
            <w:r w:rsidR="004D6BF0">
              <w:rPr>
                <w:sz w:val="24"/>
              </w:rPr>
              <w:t xml:space="preserve">Магнитная проницаемость. </w:t>
            </w:r>
            <w:r w:rsidR="004D6BF0" w:rsidRPr="00076EF5">
              <w:rPr>
                <w:sz w:val="24"/>
              </w:rPr>
              <w:t>Солнечная активность и её влияние на Землю. Магнитные бури.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7A6753" w:rsidRDefault="004D6BF0" w:rsidP="004D6BF0">
            <w:pPr>
              <w:jc w:val="both"/>
              <w:rPr>
                <w:bCs/>
                <w:i/>
                <w:sz w:val="24"/>
                <w:szCs w:val="24"/>
              </w:rPr>
            </w:pPr>
            <w:r w:rsidRPr="007A6753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4D6BF0" w:rsidRPr="005612A3" w:rsidRDefault="004D6BF0" w:rsidP="004D6BF0">
            <w:pPr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>4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«Магнитное поле»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 w:val="restart"/>
          </w:tcPr>
          <w:p w:rsidR="004D6BF0" w:rsidRPr="00AE4BC8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AE4BC8">
              <w:rPr>
                <w:b/>
                <w:bCs/>
                <w:sz w:val="24"/>
                <w:szCs w:val="24"/>
              </w:rPr>
              <w:t>Тема 3.5 Электромаг</w:t>
            </w:r>
          </w:p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AE4BC8">
              <w:rPr>
                <w:b/>
                <w:bCs/>
                <w:sz w:val="24"/>
                <w:szCs w:val="24"/>
              </w:rPr>
              <w:t>нитная индукция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C32563" w:rsidRDefault="00C32563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7A6753" w:rsidP="00751124">
            <w:pPr>
              <w:jc w:val="both"/>
              <w:rPr>
                <w:bCs/>
                <w:sz w:val="24"/>
                <w:szCs w:val="24"/>
              </w:rPr>
            </w:pPr>
            <w:r w:rsidRPr="007A6753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4D6BF0" w:rsidRPr="005612A3">
              <w:rPr>
                <w:sz w:val="24"/>
              </w:rPr>
              <w:t xml:space="preserve">Явление электромагнитной индукции. Закон электромагнитной индукции. </w:t>
            </w:r>
            <w:r w:rsidR="004D6BF0" w:rsidRPr="00076EF5">
              <w:rPr>
                <w:sz w:val="24"/>
              </w:rPr>
              <w:t>Правило Ленца. Вихревое электрическое поле. ЭДС индукции в движущихся проводниках. Явление самоиндукции. Индуктивность. Энергия магнитного поля тока. Электромагнитное поле.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7A6753" w:rsidRDefault="004D6BF0" w:rsidP="004D6BF0">
            <w:pPr>
              <w:jc w:val="both"/>
              <w:rPr>
                <w:bCs/>
                <w:i/>
                <w:sz w:val="24"/>
                <w:szCs w:val="24"/>
              </w:rPr>
            </w:pPr>
            <w:r w:rsidRPr="007A6753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4D6BF0" w:rsidRPr="00180C61" w:rsidRDefault="004D6BF0" w:rsidP="004D6BF0">
            <w:pPr>
              <w:jc w:val="both"/>
              <w:rPr>
                <w:bCs/>
                <w:sz w:val="24"/>
                <w:szCs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>5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«Электромагнитная индукция»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B36FE8" w:rsidRPr="00373DCA" w:rsidTr="00DE4F1E">
        <w:trPr>
          <w:trHeight w:val="20"/>
        </w:trPr>
        <w:tc>
          <w:tcPr>
            <w:tcW w:w="848" w:type="pct"/>
          </w:tcPr>
          <w:p w:rsidR="00B36FE8" w:rsidRPr="00092F83" w:rsidRDefault="00B36FE8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Раздел 4. Колебания и волны</w:t>
            </w:r>
          </w:p>
        </w:tc>
        <w:tc>
          <w:tcPr>
            <w:tcW w:w="2883" w:type="pct"/>
          </w:tcPr>
          <w:p w:rsidR="00B36FE8" w:rsidRPr="00180C61" w:rsidRDefault="00B36FE8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B36FE8" w:rsidRPr="00C32563" w:rsidRDefault="00C32563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C32563">
              <w:rPr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527" w:type="pct"/>
          </w:tcPr>
          <w:p w:rsidR="00B36FE8" w:rsidRPr="00AC0C48" w:rsidRDefault="00B36FE8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072BE" w:rsidRPr="00373DCA" w:rsidTr="00DE4F1E">
        <w:trPr>
          <w:trHeight w:val="20"/>
        </w:trPr>
        <w:tc>
          <w:tcPr>
            <w:tcW w:w="848" w:type="pct"/>
          </w:tcPr>
          <w:p w:rsidR="002072BE" w:rsidRPr="00092F83" w:rsidRDefault="002072BE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4.1 Механические колебания и волны</w:t>
            </w:r>
          </w:p>
        </w:tc>
        <w:tc>
          <w:tcPr>
            <w:tcW w:w="2883" w:type="pct"/>
          </w:tcPr>
          <w:p w:rsidR="002072BE" w:rsidRPr="00180C61" w:rsidRDefault="002072BE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072BE" w:rsidRDefault="00C32563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C32563" w:rsidRDefault="00C32563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2072BE" w:rsidRPr="00BA263F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527" w:type="pct"/>
            <w:vMerge w:val="restart"/>
          </w:tcPr>
          <w:p w:rsidR="002072BE" w:rsidRPr="00DC7EAC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lastRenderedPageBreak/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2072BE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2072BE" w:rsidRPr="00DC7EAC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2072BE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2072BE" w:rsidRPr="00DC7EAC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260127" w:rsidRDefault="00260127" w:rsidP="002601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ПК1.1</w:t>
            </w:r>
          </w:p>
          <w:p w:rsidR="00260127" w:rsidRPr="00DC7EAC" w:rsidRDefault="00260127" w:rsidP="002601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="006066F0">
              <w:rPr>
                <w:bCs/>
                <w:sz w:val="24"/>
                <w:szCs w:val="24"/>
              </w:rPr>
              <w:t>К 1.2</w:t>
            </w:r>
          </w:p>
          <w:p w:rsidR="006066F0" w:rsidRPr="00DC7EAC" w:rsidRDefault="006066F0" w:rsidP="006066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2.2</w:t>
            </w:r>
          </w:p>
          <w:p w:rsidR="007E5836" w:rsidRPr="00AC0C48" w:rsidRDefault="007E5836" w:rsidP="002F6D5F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072BE" w:rsidRPr="00373DCA" w:rsidTr="00DE4F1E">
        <w:trPr>
          <w:trHeight w:val="20"/>
        </w:trPr>
        <w:tc>
          <w:tcPr>
            <w:tcW w:w="848" w:type="pct"/>
            <w:vMerge w:val="restart"/>
          </w:tcPr>
          <w:p w:rsidR="002072BE" w:rsidRPr="00092F83" w:rsidRDefault="002072BE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2072BE" w:rsidRPr="005612A3" w:rsidRDefault="007A6753" w:rsidP="00B14749">
            <w:pPr>
              <w:spacing w:after="3" w:line="237" w:lineRule="auto"/>
              <w:ind w:right="13" w:firstLine="33"/>
              <w:jc w:val="both"/>
            </w:pPr>
            <w:r w:rsidRPr="007A6753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2072BE">
              <w:rPr>
                <w:sz w:val="24"/>
              </w:rPr>
              <w:t xml:space="preserve">Колебательное движение. </w:t>
            </w:r>
            <w:r w:rsidR="002072BE" w:rsidRPr="005612A3">
              <w:rPr>
                <w:sz w:val="24"/>
              </w:rPr>
              <w:t xml:space="preserve">Гармонические колебания. Свободные механические колебания. Превращение энергии при колебательном движении. Математический маятник. Пружинный маятник. Вынужденные механические колебания. Резонанс. </w:t>
            </w:r>
          </w:p>
          <w:p w:rsidR="002072BE" w:rsidRPr="00180C61" w:rsidRDefault="002072BE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>Поперечные и продольные волны. Характеристики волны. Звуковые волны. Ультразвук и</w:t>
            </w:r>
            <w:r>
              <w:rPr>
                <w:sz w:val="24"/>
              </w:rPr>
              <w:t xml:space="preserve"> его </w:t>
            </w:r>
            <w:r>
              <w:rPr>
                <w:sz w:val="24"/>
              </w:rPr>
              <w:lastRenderedPageBreak/>
              <w:t>применение.</w:t>
            </w:r>
          </w:p>
        </w:tc>
        <w:tc>
          <w:tcPr>
            <w:tcW w:w="742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072BE" w:rsidRPr="00373DCA" w:rsidTr="00DE4F1E">
        <w:trPr>
          <w:trHeight w:val="20"/>
        </w:trPr>
        <w:tc>
          <w:tcPr>
            <w:tcW w:w="848" w:type="pct"/>
            <w:vMerge/>
          </w:tcPr>
          <w:p w:rsidR="002072BE" w:rsidRPr="00092F83" w:rsidRDefault="002072BE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2072BE" w:rsidRPr="007A6753" w:rsidRDefault="002072BE" w:rsidP="000C1C93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753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2072BE" w:rsidRDefault="002072BE" w:rsidP="000C1C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№7.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Изучение зависимости периода колебаний нитяного маятника от длины нити</w:t>
            </w:r>
          </w:p>
          <w:p w:rsidR="002072BE" w:rsidRDefault="002072BE" w:rsidP="00B14749">
            <w:pPr>
              <w:spacing w:after="3" w:line="237" w:lineRule="auto"/>
              <w:ind w:right="13" w:firstLine="33"/>
              <w:jc w:val="both"/>
              <w:rPr>
                <w:sz w:val="24"/>
              </w:rPr>
            </w:pPr>
          </w:p>
        </w:tc>
        <w:tc>
          <w:tcPr>
            <w:tcW w:w="742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4.2 Электромаг нитные колебания и волны</w:t>
            </w:r>
          </w:p>
        </w:tc>
        <w:tc>
          <w:tcPr>
            <w:tcW w:w="2883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092F83" w:rsidRPr="00BA263F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5612A3" w:rsidRDefault="007A6753" w:rsidP="00B14749">
            <w:pPr>
              <w:spacing w:line="237" w:lineRule="auto"/>
              <w:ind w:right="4"/>
              <w:jc w:val="both"/>
            </w:pPr>
            <w:r w:rsidRPr="007A6753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092F83" w:rsidRPr="005612A3">
              <w:rPr>
                <w:sz w:val="24"/>
              </w:rPr>
              <w:t xml:space="preserve">Свободные электромагнитные колебания. Превращение энергии в колебательном контуре. </w:t>
            </w:r>
            <w:r w:rsidR="00092F83" w:rsidRPr="00076EF5">
              <w:rPr>
                <w:sz w:val="24"/>
              </w:rPr>
              <w:t xml:space="preserve">Период свободных электрических колебаний. Формула Томсона. Затухающие электромагнитные колебания. </w:t>
            </w:r>
            <w:r w:rsidR="00092F83" w:rsidRPr="005612A3">
              <w:rPr>
                <w:sz w:val="24"/>
              </w:rPr>
              <w:t xml:space="preserve">Вынужденные электрические колебания. Переменный ток. Резонанс в электрической цепи.  Генератор переменного тока. </w:t>
            </w:r>
            <w:r w:rsidR="00092F83">
              <w:rPr>
                <w:sz w:val="24"/>
              </w:rPr>
              <w:t xml:space="preserve">Емкостное и индуктивное сопротивление переменного тока. Активное сопротивление. Закон Ома для электрической цепи переменного тока. </w:t>
            </w:r>
            <w:r w:rsidR="00092F83" w:rsidRPr="005612A3">
              <w:rPr>
                <w:sz w:val="24"/>
              </w:rPr>
              <w:t>Трансформаторы.</w:t>
            </w:r>
            <w:r w:rsidR="00092F83">
              <w:rPr>
                <w:sz w:val="24"/>
              </w:rPr>
              <w:t xml:space="preserve"> Токи высокой частоты</w:t>
            </w:r>
          </w:p>
          <w:p w:rsidR="00092F83" w:rsidRPr="005612A3" w:rsidRDefault="00092F83" w:rsidP="00B14749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Получение, передача и распределение электроэнергии.  </w:t>
            </w:r>
          </w:p>
          <w:p w:rsidR="00092F83" w:rsidRPr="00180C61" w:rsidRDefault="00092F83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Электромагнитные волны. Свойства электромагнитных волн. </w:t>
            </w:r>
            <w:r>
              <w:rPr>
                <w:sz w:val="24"/>
              </w:rPr>
              <w:t xml:space="preserve">Вибратор Герца. </w:t>
            </w:r>
            <w:r w:rsidRPr="005612A3">
              <w:rPr>
                <w:sz w:val="24"/>
              </w:rPr>
              <w:t xml:space="preserve">Открытый колебательный контур. </w:t>
            </w:r>
            <w:r>
              <w:rPr>
                <w:sz w:val="24"/>
              </w:rPr>
              <w:t>и</w:t>
            </w:r>
            <w:r w:rsidRPr="005612A3">
              <w:rPr>
                <w:sz w:val="24"/>
              </w:rPr>
              <w:t xml:space="preserve">зобретение радио А.С. Поповым. </w:t>
            </w:r>
            <w:r w:rsidRPr="00076EF5">
              <w:rPr>
                <w:sz w:val="24"/>
              </w:rPr>
              <w:t>Понятие о радиосвязи. Принцип радиосвязи. Применение электромагнитных волн.</w:t>
            </w:r>
          </w:p>
        </w:tc>
        <w:tc>
          <w:tcPr>
            <w:tcW w:w="742" w:type="pct"/>
            <w:vMerge/>
          </w:tcPr>
          <w:p w:rsidR="00092F83" w:rsidRPr="00AC0C48" w:rsidRDefault="00092F83" w:rsidP="00B14749">
            <w:pPr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7A6753" w:rsidRDefault="004D6BF0" w:rsidP="004D6BF0">
            <w:pPr>
              <w:jc w:val="both"/>
              <w:rPr>
                <w:bCs/>
                <w:i/>
                <w:sz w:val="24"/>
                <w:szCs w:val="24"/>
              </w:rPr>
            </w:pPr>
            <w:r w:rsidRPr="007A6753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4D6BF0" w:rsidRPr="005612A3" w:rsidRDefault="004D6BF0" w:rsidP="004D6BF0">
            <w:pPr>
              <w:spacing w:line="237" w:lineRule="auto"/>
              <w:ind w:right="4"/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6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«Электромагнитные колебания и волны»</w:t>
            </w:r>
          </w:p>
        </w:tc>
        <w:tc>
          <w:tcPr>
            <w:tcW w:w="742" w:type="pct"/>
          </w:tcPr>
          <w:p w:rsidR="004D6BF0" w:rsidRPr="004D6BF0" w:rsidRDefault="004D6BF0" w:rsidP="004D6BF0">
            <w:pPr>
              <w:jc w:val="center"/>
              <w:rPr>
                <w:bCs/>
                <w:i/>
                <w:sz w:val="24"/>
                <w:szCs w:val="24"/>
              </w:rPr>
            </w:pPr>
            <w:r w:rsidRPr="004D6BF0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B14749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>Раздел 5. Оптика</w:t>
            </w:r>
          </w:p>
        </w:tc>
        <w:tc>
          <w:tcPr>
            <w:tcW w:w="2883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092F83" w:rsidRPr="00B632FB" w:rsidRDefault="00B632FB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B632FB">
              <w:rPr>
                <w:b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 w:val="restart"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>Тема 5.1. Природа света</w:t>
            </w:r>
          </w:p>
        </w:tc>
        <w:tc>
          <w:tcPr>
            <w:tcW w:w="2883" w:type="pct"/>
          </w:tcPr>
          <w:p w:rsidR="003A108D" w:rsidRPr="00180C61" w:rsidRDefault="003A108D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2</w:t>
            </w: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Pr="002072BE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3A108D" w:rsidRPr="00DC7EAC" w:rsidRDefault="003A108D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3A108D" w:rsidRDefault="003A108D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B41C96" w:rsidRDefault="00B41C96" w:rsidP="002F6D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3A108D" w:rsidRPr="00DC7EAC" w:rsidRDefault="003A108D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3A108D" w:rsidRDefault="003A108D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260127" w:rsidRDefault="00260127" w:rsidP="002601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ПК1.1</w:t>
            </w:r>
          </w:p>
          <w:p w:rsidR="00260127" w:rsidRPr="00DC7EAC" w:rsidRDefault="00260127" w:rsidP="002601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ПК </w:t>
            </w:r>
            <w:r w:rsidR="006066F0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.</w:t>
            </w:r>
            <w:r w:rsidR="006066F0">
              <w:rPr>
                <w:bCs/>
                <w:sz w:val="24"/>
                <w:szCs w:val="24"/>
              </w:rPr>
              <w:t>2</w:t>
            </w:r>
          </w:p>
          <w:p w:rsidR="009E1FFC" w:rsidRPr="00483790" w:rsidRDefault="006066F0" w:rsidP="002F6D5F">
            <w:pPr>
              <w:jc w:val="center"/>
              <w:rPr>
                <w:iCs/>
                <w:sz w:val="24"/>
                <w:szCs w:val="24"/>
              </w:rPr>
            </w:pPr>
            <w:r w:rsidRPr="00483790">
              <w:rPr>
                <w:iCs/>
                <w:sz w:val="24"/>
                <w:szCs w:val="24"/>
              </w:rPr>
              <w:t>ПК 2.2</w:t>
            </w: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3A108D" w:rsidRPr="005612A3" w:rsidRDefault="007A6753" w:rsidP="00B14749">
            <w:pPr>
              <w:spacing w:line="237" w:lineRule="auto"/>
              <w:ind w:right="4" w:firstLine="33"/>
              <w:jc w:val="both"/>
            </w:pPr>
            <w:r w:rsidRPr="007A6753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3A108D" w:rsidRPr="005612A3">
              <w:rPr>
                <w:sz w:val="24"/>
              </w:rPr>
              <w:t xml:space="preserve">Точечный источник света. Скорость распространения света. Законы отражения и преломления света. </w:t>
            </w:r>
            <w:r w:rsidR="003A108D" w:rsidRPr="00076EF5">
              <w:rPr>
                <w:sz w:val="24"/>
              </w:rPr>
              <w:t xml:space="preserve">Принцип Гюйгенса. Солнечные и лунные затмения. Полное отражение. Линзы. Построение изображения в линзах. </w:t>
            </w:r>
            <w:r w:rsidR="003A108D" w:rsidRPr="005612A3">
              <w:rPr>
                <w:sz w:val="24"/>
              </w:rPr>
              <w:t>Формула тонкой линзы. Увеличение линзы.</w:t>
            </w:r>
          </w:p>
          <w:p w:rsidR="003A108D" w:rsidRPr="00180C61" w:rsidRDefault="003A108D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Глаз как оптическая система. Оптические приборы. </w:t>
            </w:r>
            <w:r w:rsidRPr="00076EF5">
              <w:rPr>
                <w:sz w:val="24"/>
              </w:rPr>
              <w:t>Телескопы.</w:t>
            </w:r>
          </w:p>
        </w:tc>
        <w:tc>
          <w:tcPr>
            <w:tcW w:w="742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3A108D" w:rsidRPr="007A6753" w:rsidRDefault="003A108D" w:rsidP="00B14749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753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3A108D" w:rsidRPr="00D06017" w:rsidRDefault="003A108D" w:rsidP="002072BE">
            <w:pPr>
              <w:pStyle w:val="2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№8.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Изучение изображения предметов в тонкой линзе.</w:t>
            </w:r>
          </w:p>
          <w:p w:rsidR="003A108D" w:rsidRDefault="003A108D" w:rsidP="00B14749">
            <w:pPr>
              <w:jc w:val="both"/>
              <w:rPr>
                <w:sz w:val="24"/>
                <w:szCs w:val="24"/>
              </w:rPr>
            </w:pPr>
          </w:p>
          <w:p w:rsidR="003A108D" w:rsidRPr="005612A3" w:rsidRDefault="003A108D" w:rsidP="00B14749">
            <w:pPr>
              <w:spacing w:line="237" w:lineRule="auto"/>
              <w:ind w:right="4" w:firstLine="33"/>
              <w:jc w:val="both"/>
              <w:rPr>
                <w:sz w:val="24"/>
              </w:rPr>
            </w:pPr>
          </w:p>
        </w:tc>
        <w:tc>
          <w:tcPr>
            <w:tcW w:w="742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 w:val="restart"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 xml:space="preserve">Тема 5.2 Волновые свойства </w:t>
            </w:r>
            <w:r w:rsidRPr="00B14749">
              <w:rPr>
                <w:b/>
                <w:bCs/>
                <w:sz w:val="24"/>
                <w:szCs w:val="24"/>
              </w:rPr>
              <w:lastRenderedPageBreak/>
              <w:t>света</w:t>
            </w:r>
          </w:p>
        </w:tc>
        <w:tc>
          <w:tcPr>
            <w:tcW w:w="2883" w:type="pct"/>
          </w:tcPr>
          <w:p w:rsidR="003A108D" w:rsidRPr="00180C61" w:rsidRDefault="003A108D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3A108D" w:rsidRP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4</w:t>
            </w: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7A6753" w:rsidRDefault="007A6753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7A6753" w:rsidRDefault="007A6753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P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/>
          </w:tcPr>
          <w:p w:rsidR="003A108D" w:rsidRDefault="003A108D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3A108D" w:rsidRPr="005612A3" w:rsidRDefault="007A6753" w:rsidP="00B14749">
            <w:pPr>
              <w:spacing w:line="259" w:lineRule="auto"/>
              <w:ind w:left="97"/>
              <w:jc w:val="both"/>
            </w:pPr>
            <w:r w:rsidRPr="007A6753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3A108D" w:rsidRPr="005612A3">
              <w:rPr>
                <w:sz w:val="24"/>
              </w:rPr>
              <w:t xml:space="preserve">Интерференция света. Когерентность световых лучей. Интерференция в </w:t>
            </w:r>
            <w:r w:rsidR="003A108D" w:rsidRPr="005612A3">
              <w:rPr>
                <w:sz w:val="24"/>
              </w:rPr>
              <w:lastRenderedPageBreak/>
              <w:t>тонких пленках.</w:t>
            </w:r>
          </w:p>
          <w:p w:rsidR="003A108D" w:rsidRPr="005612A3" w:rsidRDefault="003A108D" w:rsidP="00B14749">
            <w:pPr>
              <w:spacing w:line="238" w:lineRule="auto"/>
              <w:ind w:left="97"/>
              <w:jc w:val="both"/>
            </w:pPr>
            <w:r w:rsidRPr="005612A3">
              <w:rPr>
                <w:sz w:val="24"/>
              </w:rPr>
              <w:t xml:space="preserve">Кольца Ньютона. Использование интерференции в науке и технике. Дифракция света. Дифракция на щели в параллельных лучах. </w:t>
            </w:r>
            <w:r w:rsidRPr="00076EF5">
              <w:rPr>
                <w:sz w:val="24"/>
              </w:rPr>
              <w:t xml:space="preserve">Дифракционная решетка. Поляризация поперечных волн. Поляризация света. Поляроиды. Дисперсия света. </w:t>
            </w:r>
            <w:r w:rsidRPr="005612A3">
              <w:rPr>
                <w:sz w:val="24"/>
              </w:rPr>
              <w:t>Виды излучений. Виды спектров. Спектры испускания. Спектры поглощения. Спектральный анализ. Спектральные классы звезд. Ультрафиолетовое излучение. Инфракрасное излучение.</w:t>
            </w:r>
          </w:p>
          <w:p w:rsidR="003A108D" w:rsidRPr="00180C61" w:rsidRDefault="003A108D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Рентгеновские лучи. Их природа и свойства. </w:t>
            </w:r>
            <w:r w:rsidRPr="00076EF5">
              <w:rPr>
                <w:sz w:val="24"/>
              </w:rPr>
              <w:t>Шкала электромагнитных излучений.</w:t>
            </w:r>
          </w:p>
        </w:tc>
        <w:tc>
          <w:tcPr>
            <w:tcW w:w="742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/>
          </w:tcPr>
          <w:p w:rsidR="003A108D" w:rsidRDefault="003A108D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3A108D" w:rsidRPr="007A6753" w:rsidRDefault="003A108D" w:rsidP="003A108D">
            <w:pPr>
              <w:jc w:val="both"/>
              <w:rPr>
                <w:bCs/>
                <w:i/>
                <w:sz w:val="24"/>
                <w:szCs w:val="24"/>
              </w:rPr>
            </w:pPr>
            <w:r w:rsidRPr="007A6753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3A108D" w:rsidRPr="005612A3" w:rsidRDefault="003A108D" w:rsidP="003A108D">
            <w:pPr>
              <w:spacing w:line="259" w:lineRule="auto"/>
              <w:ind w:left="97"/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7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«Оптика»</w:t>
            </w:r>
          </w:p>
        </w:tc>
        <w:tc>
          <w:tcPr>
            <w:tcW w:w="742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FE3DB6" w:rsidRPr="00373DCA" w:rsidTr="00DE4F1E">
        <w:trPr>
          <w:trHeight w:val="20"/>
        </w:trPr>
        <w:tc>
          <w:tcPr>
            <w:tcW w:w="848" w:type="pct"/>
            <w:vMerge w:val="restart"/>
          </w:tcPr>
          <w:p w:rsidR="00FE3DB6" w:rsidRPr="00092F83" w:rsidRDefault="00FE3DB6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5.3 Специаль ная теория относитель ности</w:t>
            </w:r>
          </w:p>
        </w:tc>
        <w:tc>
          <w:tcPr>
            <w:tcW w:w="2883" w:type="pct"/>
          </w:tcPr>
          <w:p w:rsidR="00FE3DB6" w:rsidRPr="00180C61" w:rsidRDefault="00FE3DB6" w:rsidP="002F6D5F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FE3DB6" w:rsidRPr="003A108D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FE3DB6" w:rsidRPr="00AC0C48" w:rsidRDefault="00FE3DB6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FE3DB6" w:rsidRPr="00373DCA" w:rsidTr="00DE4F1E">
        <w:trPr>
          <w:trHeight w:val="20"/>
        </w:trPr>
        <w:tc>
          <w:tcPr>
            <w:tcW w:w="848" w:type="pct"/>
            <w:vMerge/>
          </w:tcPr>
          <w:p w:rsidR="00FE3DB6" w:rsidRPr="00092F83" w:rsidRDefault="00FE3DB6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FE3DB6" w:rsidRPr="00180C61" w:rsidRDefault="007A6753" w:rsidP="00751124">
            <w:pPr>
              <w:jc w:val="both"/>
              <w:rPr>
                <w:bCs/>
                <w:sz w:val="24"/>
                <w:szCs w:val="24"/>
              </w:rPr>
            </w:pPr>
            <w:r w:rsidRPr="007A6753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FE3DB6" w:rsidRPr="005612A3">
              <w:rPr>
                <w:sz w:val="24"/>
              </w:rPr>
              <w:t xml:space="preserve">Движение со скоростью света. Постулаты теории относительности и следствия из них. Инвариантность модуля скорости света в вакууме. Энергия покоя. Связь массы и энергии свободной частицы. </w:t>
            </w:r>
            <w:r w:rsidR="00FE3DB6" w:rsidRPr="00076EF5">
              <w:rPr>
                <w:sz w:val="24"/>
              </w:rPr>
              <w:t>Элементы релятивистской динамики</w:t>
            </w:r>
          </w:p>
        </w:tc>
        <w:tc>
          <w:tcPr>
            <w:tcW w:w="742" w:type="pct"/>
            <w:vMerge/>
          </w:tcPr>
          <w:p w:rsidR="00FE3DB6" w:rsidRPr="00AC0C48" w:rsidRDefault="00FE3DB6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FE3DB6" w:rsidRPr="00AC0C48" w:rsidRDefault="00FE3DB6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Раздел 6. Квантовая физика</w:t>
            </w:r>
          </w:p>
        </w:tc>
        <w:tc>
          <w:tcPr>
            <w:tcW w:w="2883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092F83" w:rsidRPr="00B632FB" w:rsidRDefault="00B632FB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B632FB">
              <w:rPr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 w:val="restart"/>
          </w:tcPr>
          <w:p w:rsidR="00517342" w:rsidRPr="00092F83" w:rsidRDefault="00517342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6.1 Квантовая оптика</w:t>
            </w:r>
          </w:p>
        </w:tc>
        <w:tc>
          <w:tcPr>
            <w:tcW w:w="2883" w:type="pct"/>
          </w:tcPr>
          <w:p w:rsidR="00517342" w:rsidRPr="00180C61" w:rsidRDefault="00517342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4</w:t>
            </w: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517342" w:rsidRPr="00DC7EAC" w:rsidRDefault="00517342" w:rsidP="00092F8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517342" w:rsidRDefault="00517342" w:rsidP="00092F8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B41C96" w:rsidRDefault="00B41C96" w:rsidP="00092F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04</w:t>
            </w:r>
          </w:p>
          <w:p w:rsidR="00517342" w:rsidRPr="00DC7EAC" w:rsidRDefault="00517342" w:rsidP="00092F8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05</w:t>
            </w:r>
          </w:p>
          <w:p w:rsidR="00517342" w:rsidRDefault="00517342" w:rsidP="00092F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07</w:t>
            </w:r>
          </w:p>
          <w:p w:rsidR="00DD45E1" w:rsidRPr="00AC0C48" w:rsidRDefault="00DD45E1" w:rsidP="00B41C96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092F83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180C61" w:rsidRDefault="007A6753" w:rsidP="00751124">
            <w:pPr>
              <w:jc w:val="both"/>
              <w:rPr>
                <w:bCs/>
                <w:sz w:val="24"/>
                <w:szCs w:val="24"/>
              </w:rPr>
            </w:pPr>
            <w:r w:rsidRPr="007A6753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517342" w:rsidRPr="00076EF5">
              <w:rPr>
                <w:sz w:val="24"/>
              </w:rPr>
              <w:t xml:space="preserve">Квантовая гипотеза Планка. Тепловое излучение. Корпускулярно-волновой дуализм. Фотоны. Гипотеза де Бройля о волновых свойствах частиц. </w:t>
            </w:r>
            <w:r w:rsidR="00517342" w:rsidRPr="005612A3">
              <w:rPr>
                <w:sz w:val="24"/>
              </w:rPr>
              <w:t xml:space="preserve">Давление света. Химическое действие света. Опыты П.Н. Лебедева и Н.И. Вавилова. </w:t>
            </w:r>
            <w:r w:rsidR="00517342" w:rsidRPr="00076EF5">
              <w:rPr>
                <w:sz w:val="24"/>
              </w:rPr>
              <w:t>Фотоэффект. Уравнение Эйнштейна для фотоэффекта. Применение фотоэффекта</w:t>
            </w:r>
          </w:p>
        </w:tc>
        <w:tc>
          <w:tcPr>
            <w:tcW w:w="742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092F83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7A6753" w:rsidRDefault="00517342" w:rsidP="00517342">
            <w:pPr>
              <w:jc w:val="both"/>
              <w:rPr>
                <w:bCs/>
                <w:i/>
                <w:sz w:val="24"/>
                <w:szCs w:val="24"/>
              </w:rPr>
            </w:pPr>
            <w:r w:rsidRPr="007A6753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517342" w:rsidRPr="00076EF5" w:rsidRDefault="00517342" w:rsidP="00517342">
            <w:pPr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8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«Квантовая оптика»</w:t>
            </w:r>
          </w:p>
        </w:tc>
        <w:tc>
          <w:tcPr>
            <w:tcW w:w="742" w:type="pct"/>
            <w:vMerge/>
          </w:tcPr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6.2 Физика атома и атомного ядра</w:t>
            </w:r>
          </w:p>
        </w:tc>
        <w:tc>
          <w:tcPr>
            <w:tcW w:w="2883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092F83" w:rsidRPr="002072BE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5612A3" w:rsidRDefault="007A6753" w:rsidP="00807CFA">
            <w:pPr>
              <w:tabs>
                <w:tab w:val="center" w:pos="1444"/>
                <w:tab w:val="center" w:pos="1876"/>
                <w:tab w:val="center" w:pos="2283"/>
                <w:tab w:val="center" w:pos="2966"/>
                <w:tab w:val="center" w:pos="3088"/>
                <w:tab w:val="center" w:pos="4011"/>
                <w:tab w:val="center" w:pos="5264"/>
                <w:tab w:val="center" w:pos="6837"/>
              </w:tabs>
              <w:spacing w:line="259" w:lineRule="auto"/>
              <w:jc w:val="both"/>
            </w:pPr>
            <w:r w:rsidRPr="007A6753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092F83" w:rsidRPr="005612A3">
              <w:rPr>
                <w:sz w:val="24"/>
              </w:rPr>
              <w:t xml:space="preserve">Развитие </w:t>
            </w:r>
            <w:r w:rsidR="00092F83" w:rsidRPr="005612A3">
              <w:rPr>
                <w:sz w:val="24"/>
              </w:rPr>
              <w:tab/>
              <w:t xml:space="preserve">взглядов  </w:t>
            </w:r>
            <w:r w:rsidR="00092F83" w:rsidRPr="005612A3">
              <w:rPr>
                <w:sz w:val="24"/>
              </w:rPr>
              <w:tab/>
              <w:t xml:space="preserve">на </w:t>
            </w:r>
            <w:r w:rsidR="00092F83" w:rsidRPr="005612A3">
              <w:rPr>
                <w:sz w:val="24"/>
              </w:rPr>
              <w:tab/>
              <w:t xml:space="preserve">строение </w:t>
            </w:r>
            <w:r w:rsidR="00092F83" w:rsidRPr="005612A3">
              <w:rPr>
                <w:sz w:val="24"/>
              </w:rPr>
              <w:tab/>
              <w:t xml:space="preserve">вещества. Модели строения атомного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ядра. Ядерная модель атома. Опыты   Э.Резерфорда. Модель атома водорода по Н.Бору. </w:t>
            </w:r>
          </w:p>
          <w:p w:rsidR="00092F83" w:rsidRDefault="00092F83" w:rsidP="00807CFA">
            <w:pPr>
              <w:spacing w:line="259" w:lineRule="auto"/>
              <w:jc w:val="both"/>
            </w:pPr>
            <w:r w:rsidRPr="00076EF5">
              <w:rPr>
                <w:sz w:val="24"/>
              </w:rPr>
              <w:t>Квантовые постулаты Бора.</w:t>
            </w:r>
            <w:r w:rsidRPr="00076EF5">
              <w:rPr>
                <w:sz w:val="25"/>
              </w:rPr>
              <w:t xml:space="preserve"> </w:t>
            </w:r>
            <w:r w:rsidRPr="00076EF5">
              <w:rPr>
                <w:sz w:val="24"/>
              </w:rPr>
              <w:t>Лазеры.</w:t>
            </w:r>
            <w:r w:rsidRPr="00076EF5">
              <w:rPr>
                <w:sz w:val="25"/>
              </w:rPr>
              <w:t xml:space="preserve"> </w:t>
            </w:r>
            <w:r w:rsidRPr="00076EF5">
              <w:rPr>
                <w:sz w:val="24"/>
              </w:rPr>
              <w:t xml:space="preserve">Радиоактивность. Закон радиоактивного распада.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Радиоактивные превращения.   Способы наблюдения и регистрации заряженных частиц.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Строение атомного ядра. Дефект массы, энергия связи и устойчивость атомных ядер.  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>Ядерные реакции. Ядерная энергетика.</w:t>
            </w:r>
            <w:r w:rsidRPr="005612A3">
              <w:rPr>
                <w:sz w:val="25"/>
              </w:rPr>
              <w:t xml:space="preserve"> </w:t>
            </w:r>
            <w:r w:rsidRPr="005612A3">
              <w:rPr>
                <w:sz w:val="24"/>
              </w:rPr>
              <w:t xml:space="preserve">Энергетический выход ядерных реакций.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lastRenderedPageBreak/>
              <w:t xml:space="preserve">Искусственная радиоактивность. Деление тяжелых ядер. Цепная ядерная реакция. </w:t>
            </w:r>
          </w:p>
          <w:p w:rsidR="00092F83" w:rsidRPr="00180C61" w:rsidRDefault="00092F83" w:rsidP="00807CFA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Управляемая цепная реакция. Ядерный реактор. Термоядерный синтез. Энергия звезд. Получение радиоактивных изотопов и  их применение. Биологическое действие радиоактивных излучений. </w:t>
            </w:r>
            <w:r w:rsidRPr="00076EF5">
              <w:rPr>
                <w:sz w:val="24"/>
              </w:rPr>
              <w:t>Элементарные частицы.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807CFA" w:rsidRDefault="00807CFA" w:rsidP="00DE4F1E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lastRenderedPageBreak/>
              <w:t>Раздел 7 Строение Вселенной</w:t>
            </w: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092F83" w:rsidRPr="00B632FB" w:rsidRDefault="00B632FB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B632FB">
              <w:rPr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 w:val="restart"/>
          </w:tcPr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t>Тема 7.1 Строение Солнечной системы</w:t>
            </w:r>
          </w:p>
        </w:tc>
        <w:tc>
          <w:tcPr>
            <w:tcW w:w="2883" w:type="pct"/>
          </w:tcPr>
          <w:p w:rsidR="00517342" w:rsidRPr="00180C61" w:rsidRDefault="00517342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 w:val="restart"/>
          </w:tcPr>
          <w:p w:rsidR="00517342" w:rsidRPr="00DC7EAC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517342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517342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04</w:t>
            </w:r>
          </w:p>
          <w:p w:rsidR="00517342" w:rsidRPr="00DC7EAC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05</w:t>
            </w:r>
          </w:p>
          <w:p w:rsidR="00517342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07</w:t>
            </w:r>
          </w:p>
          <w:p w:rsidR="009E1FFC" w:rsidRPr="00AC0C48" w:rsidRDefault="009E1FFC" w:rsidP="006753B1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180C61" w:rsidRDefault="007A6753" w:rsidP="001A73B7">
            <w:pPr>
              <w:jc w:val="both"/>
              <w:rPr>
                <w:bCs/>
                <w:sz w:val="24"/>
                <w:szCs w:val="24"/>
              </w:rPr>
            </w:pPr>
            <w:r w:rsidRPr="007A6753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517342">
              <w:rPr>
                <w:bCs/>
                <w:sz w:val="24"/>
                <w:szCs w:val="24"/>
              </w:rPr>
              <w:t>олнечная система. Планеты и их видимое движение. Малые тела Солнечной системы. Система Земля-Луна. Солнце. Солнечная активность. Источник энергии с Солнца и звёзд.</w:t>
            </w:r>
          </w:p>
        </w:tc>
        <w:tc>
          <w:tcPr>
            <w:tcW w:w="742" w:type="pct"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  <w:r>
              <w:rPr>
                <w:b/>
                <w:bCs/>
                <w:i/>
                <w:color w:val="00B05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 w:val="restart"/>
          </w:tcPr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t>Тема 7.2 Эволюция Вселенной</w:t>
            </w:r>
          </w:p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180C61" w:rsidRDefault="00517342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517342" w:rsidRPr="002072BE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2</w:t>
            </w: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AC0C48" w:rsidRDefault="00517342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A0E57" w:rsidRPr="00C91B39" w:rsidRDefault="007A6753" w:rsidP="004A0E57">
            <w:pPr>
              <w:spacing w:after="1" w:line="222" w:lineRule="auto"/>
              <w:ind w:left="21"/>
            </w:pPr>
            <w:r w:rsidRPr="007A6753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4A0E57" w:rsidRPr="00C91B39">
              <w:rPr>
                <w:sz w:val="24"/>
              </w:rPr>
              <w:t xml:space="preserve">Строение и эволюция Солнца и звёзд. Классификация звёзд. Звёзды и источники их энергии.  </w:t>
            </w:r>
          </w:p>
          <w:p w:rsidR="00517342" w:rsidRPr="00180C61" w:rsidRDefault="004A0E57" w:rsidP="004A0E57">
            <w:pPr>
              <w:jc w:val="both"/>
              <w:rPr>
                <w:bCs/>
                <w:sz w:val="24"/>
                <w:szCs w:val="24"/>
              </w:rPr>
            </w:pPr>
            <w:r w:rsidRPr="00AB14D6">
              <w:rPr>
                <w:sz w:val="24"/>
              </w:rPr>
              <w:t xml:space="preserve">Галактика. Современные представления о строении и эволюции Вселенной </w:t>
            </w:r>
          </w:p>
        </w:tc>
        <w:tc>
          <w:tcPr>
            <w:tcW w:w="742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AC0C48" w:rsidRDefault="00517342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7A6753" w:rsidRDefault="00517342" w:rsidP="00517342">
            <w:pPr>
              <w:jc w:val="both"/>
              <w:rPr>
                <w:bCs/>
                <w:i/>
                <w:sz w:val="24"/>
                <w:szCs w:val="24"/>
              </w:rPr>
            </w:pPr>
            <w:r w:rsidRPr="007A6753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517342" w:rsidRPr="00517342" w:rsidRDefault="00517342" w:rsidP="00DE4F1E">
            <w:pPr>
              <w:jc w:val="both"/>
              <w:rPr>
                <w:bCs/>
                <w:sz w:val="24"/>
                <w:szCs w:val="24"/>
              </w:rPr>
            </w:pPr>
            <w:r w:rsidRPr="00517342">
              <w:rPr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42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3731" w:type="pct"/>
            <w:gridSpan w:val="2"/>
          </w:tcPr>
          <w:p w:rsidR="00092F83" w:rsidRPr="006753B1" w:rsidRDefault="00092F83" w:rsidP="00DE4F1E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t>Промежуточная аттестация</w:t>
            </w:r>
            <w:r w:rsidR="00807CFA" w:rsidRPr="006753B1">
              <w:rPr>
                <w:b/>
                <w:bCs/>
                <w:sz w:val="24"/>
                <w:szCs w:val="24"/>
              </w:rPr>
              <w:t>: дифференцированный зачёт во 2 семестре</w:t>
            </w:r>
          </w:p>
        </w:tc>
        <w:tc>
          <w:tcPr>
            <w:tcW w:w="742" w:type="pct"/>
          </w:tcPr>
          <w:p w:rsidR="00092F83" w:rsidRPr="006753B1" w:rsidRDefault="00092F83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807CFA" w:rsidRPr="00373DCA" w:rsidTr="00DE4F1E">
        <w:trPr>
          <w:trHeight w:val="20"/>
        </w:trPr>
        <w:tc>
          <w:tcPr>
            <w:tcW w:w="3731" w:type="pct"/>
            <w:gridSpan w:val="2"/>
          </w:tcPr>
          <w:p w:rsidR="00807CFA" w:rsidRPr="006753B1" w:rsidRDefault="00807CFA" w:rsidP="00DE4F1E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742" w:type="pct"/>
          </w:tcPr>
          <w:p w:rsidR="00807CFA" w:rsidRPr="006753B1" w:rsidRDefault="00807CFA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6753B1">
              <w:rPr>
                <w:b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527" w:type="pct"/>
          </w:tcPr>
          <w:p w:rsidR="00807CFA" w:rsidRPr="00AC0C48" w:rsidRDefault="00807CFA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3731" w:type="pct"/>
            <w:gridSpan w:val="2"/>
          </w:tcPr>
          <w:p w:rsidR="00092F83" w:rsidRPr="006753B1" w:rsidRDefault="00092F83" w:rsidP="00DE4F1E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42" w:type="pct"/>
          </w:tcPr>
          <w:p w:rsidR="00092F83" w:rsidRPr="006753B1" w:rsidRDefault="00807CFA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6753B1">
              <w:rPr>
                <w:b/>
                <w:bCs/>
                <w:i/>
                <w:sz w:val="24"/>
                <w:szCs w:val="24"/>
              </w:rPr>
              <w:t>124</w:t>
            </w:r>
          </w:p>
        </w:tc>
        <w:tc>
          <w:tcPr>
            <w:tcW w:w="527" w:type="pct"/>
          </w:tcPr>
          <w:p w:rsidR="00092F83" w:rsidRPr="00373DCA" w:rsidRDefault="00092F83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</w:tr>
    </w:tbl>
    <w:p w:rsidR="00A01B84" w:rsidRDefault="00A01B84" w:rsidP="00A01B84">
      <w:pPr>
        <w:ind w:firstLine="709"/>
        <w:rPr>
          <w:bCs/>
          <w:i/>
          <w:sz w:val="24"/>
          <w:szCs w:val="24"/>
        </w:rPr>
      </w:pPr>
    </w:p>
    <w:p w:rsidR="00A01B84" w:rsidRPr="00694692" w:rsidRDefault="00A01B84" w:rsidP="00A01B84">
      <w:pPr>
        <w:jc w:val="center"/>
        <w:rPr>
          <w:b/>
          <w:bCs/>
          <w:sz w:val="24"/>
          <w:szCs w:val="24"/>
        </w:rPr>
      </w:pPr>
      <w:r w:rsidRPr="00A82352">
        <w:rPr>
          <w:b/>
          <w:bCs/>
          <w:sz w:val="24"/>
          <w:szCs w:val="24"/>
        </w:rPr>
        <w:t xml:space="preserve">3. </w:t>
      </w:r>
      <w:r w:rsidRPr="00694692">
        <w:rPr>
          <w:b/>
          <w:bCs/>
          <w:sz w:val="24"/>
          <w:szCs w:val="24"/>
        </w:rPr>
        <w:t>УСЛОВИЯ РЕАЛИЗАЦИИ ПРОГРАММЫ ОБЩЕОБРАЗОВАТЕЛЬНОЙ ДИСЦИПЛИНЫ</w:t>
      </w:r>
    </w:p>
    <w:p w:rsidR="00A01B84" w:rsidRPr="00694692" w:rsidRDefault="00A01B84" w:rsidP="00A01B84">
      <w:pPr>
        <w:ind w:firstLine="709"/>
        <w:contextualSpacing/>
        <w:jc w:val="both"/>
        <w:rPr>
          <w:bCs/>
          <w:sz w:val="24"/>
          <w:szCs w:val="24"/>
        </w:rPr>
      </w:pPr>
    </w:p>
    <w:p w:rsidR="00A01B84" w:rsidRPr="00A82352" w:rsidRDefault="00A01B84" w:rsidP="00A01B84">
      <w:pPr>
        <w:suppressAutoHyphens/>
        <w:ind w:firstLine="709"/>
        <w:jc w:val="both"/>
        <w:rPr>
          <w:sz w:val="24"/>
          <w:szCs w:val="24"/>
        </w:rPr>
      </w:pPr>
      <w:r w:rsidRPr="0006351F">
        <w:rPr>
          <w:b/>
          <w:bCs/>
          <w:sz w:val="24"/>
          <w:szCs w:val="24"/>
        </w:rPr>
        <w:t>3.1. Для реализации программы дисциплины должны быть предусмотрены следующие специальные помещения:</w:t>
      </w:r>
      <w:r>
        <w:rPr>
          <w:b/>
          <w:bCs/>
          <w:sz w:val="24"/>
          <w:szCs w:val="24"/>
        </w:rPr>
        <w:t xml:space="preserve"> </w:t>
      </w:r>
      <w:r w:rsidRPr="00A82352">
        <w:rPr>
          <w:bCs/>
          <w:sz w:val="24"/>
          <w:szCs w:val="24"/>
        </w:rPr>
        <w:t xml:space="preserve"> </w:t>
      </w:r>
      <w:r w:rsidRPr="00A01B84">
        <w:rPr>
          <w:bCs/>
          <w:sz w:val="24"/>
          <w:szCs w:val="24"/>
        </w:rPr>
        <w:t>«</w:t>
      </w:r>
      <w:r>
        <w:rPr>
          <w:bCs/>
          <w:sz w:val="24"/>
          <w:szCs w:val="24"/>
        </w:rPr>
        <w:t>Кабин</w:t>
      </w:r>
      <w:r w:rsidRPr="00A01B84">
        <w:rPr>
          <w:bCs/>
          <w:sz w:val="24"/>
          <w:szCs w:val="24"/>
        </w:rPr>
        <w:t>ет естественнонаучных дисциплин».</w:t>
      </w:r>
      <w:r w:rsidRPr="00A82352">
        <w:rPr>
          <w:bCs/>
          <w:color w:val="FF0000"/>
          <w:sz w:val="24"/>
          <w:szCs w:val="24"/>
        </w:rPr>
        <w:t xml:space="preserve"> </w:t>
      </w:r>
      <w:r w:rsidRPr="00A82352">
        <w:rPr>
          <w:sz w:val="24"/>
          <w:szCs w:val="24"/>
        </w:rPr>
        <w:t xml:space="preserve">Помещение кабинета, лаборатории соответствует требованиям Санитарно-эпидемиологических правил и нормативов (СанПиН 2.4.2 № 178–02):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  </w:t>
      </w:r>
    </w:p>
    <w:p w:rsidR="00A01B84" w:rsidRPr="0001286E" w:rsidRDefault="00A01B84" w:rsidP="00A01B84">
      <w:pPr>
        <w:spacing w:before="100" w:beforeAutospacing="1" w:after="100" w:afterAutospacing="1" w:line="235" w:lineRule="atLeast"/>
        <w:ind w:left="360"/>
        <w:rPr>
          <w:color w:val="000000"/>
          <w:sz w:val="24"/>
          <w:szCs w:val="24"/>
        </w:rPr>
      </w:pPr>
      <w:r w:rsidRPr="0001286E">
        <w:rPr>
          <w:sz w:val="24"/>
          <w:szCs w:val="24"/>
        </w:rPr>
        <w:t>Кабинет</w:t>
      </w:r>
      <w:r w:rsidRPr="0001286E">
        <w:rPr>
          <w:i/>
          <w:iCs/>
          <w:sz w:val="24"/>
          <w:szCs w:val="24"/>
        </w:rPr>
        <w:t xml:space="preserve"> </w:t>
      </w:r>
      <w:r w:rsidRPr="0001286E">
        <w:rPr>
          <w:iCs/>
          <w:sz w:val="24"/>
          <w:szCs w:val="24"/>
        </w:rPr>
        <w:t>естественнонаучных дисциплин</w:t>
      </w:r>
      <w:r w:rsidRPr="0001286E">
        <w:rPr>
          <w:sz w:val="24"/>
          <w:szCs w:val="24"/>
        </w:rPr>
        <w:t xml:space="preserve"> оснащен оборудованием: 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мебели для преподавателя,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демонстрационный стол,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мебели для обучающихся на 25 посадочных мест,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лабораторные стенды,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доска аудиторная,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учебных плакатов,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портретов ученых-физиков,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«приставки для образования кратных и дольных единиц»,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«физические постоянные»,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«международная система единиц си»,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lastRenderedPageBreak/>
        <w:t>барометр,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психрометр,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штатив с муфтой и лапкой,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динамометры,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бруски с отверстиями,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наборы тел,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весы лабораторные,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капилляры, пробирки, калориметры,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«измерение газовой постоянной»,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«коэффициент поверхностного натяжения жидкости»,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прибор для демонстрации газовых законов,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жидкостный манометр,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прибор для изучения деформации растяжения, пружины,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по электростатике,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машина электрофорная малая мэм,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амперметры, вольтметры, резисторы, ключи, соединительные провода,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конденсаторов учебный,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по радиотехнике,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модель электродвигателя,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реостат учебный,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вольтомметр,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терморезисторы,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термопара,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конденсаторы демонстрационные,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демонстрационный комплект по электродинамике,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регулятор напряжения,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«электронно-дырочный переход»,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мультиметр,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машина волновая,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«электромагнитные волны,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линзы,экраны,зеркала,.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стробоскоп,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осветитель,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плоскопараллельные пластины,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«внешний фотоэффект»,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спектроскоп,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плитка электрическая.</w:t>
      </w:r>
    </w:p>
    <w:p w:rsidR="00A01B84" w:rsidRPr="0001286E" w:rsidRDefault="00A01B84" w:rsidP="00A01B84">
      <w:pPr>
        <w:ind w:firstLine="709"/>
        <w:contextualSpacing/>
        <w:jc w:val="both"/>
        <w:rPr>
          <w:sz w:val="24"/>
          <w:szCs w:val="24"/>
        </w:rPr>
      </w:pPr>
      <w:r w:rsidRPr="0001286E">
        <w:rPr>
          <w:sz w:val="24"/>
          <w:szCs w:val="24"/>
        </w:rPr>
        <w:t xml:space="preserve">техническими средствами: </w:t>
      </w:r>
    </w:p>
    <w:p w:rsidR="00A01B84" w:rsidRPr="0001286E" w:rsidRDefault="00A01B84" w:rsidP="00A01B84">
      <w:pPr>
        <w:widowControl w:val="0"/>
        <w:tabs>
          <w:tab w:val="left" w:pos="851"/>
        </w:tabs>
        <w:jc w:val="both"/>
        <w:rPr>
          <w:rFonts w:eastAsia="Century Schoolbook"/>
          <w:spacing w:val="4"/>
          <w:sz w:val="24"/>
          <w:szCs w:val="24"/>
        </w:rPr>
      </w:pPr>
      <w:r w:rsidRPr="0001286E">
        <w:rPr>
          <w:sz w:val="24"/>
          <w:szCs w:val="24"/>
        </w:rPr>
        <w:t xml:space="preserve">- </w:t>
      </w:r>
      <w:r w:rsidRPr="0001286E">
        <w:rPr>
          <w:rFonts w:eastAsia="Century Schoolbook"/>
          <w:spacing w:val="4"/>
          <w:sz w:val="24"/>
          <w:szCs w:val="24"/>
        </w:rPr>
        <w:t>учебно-методический комплекс (УМК) преподавателя;</w:t>
      </w:r>
    </w:p>
    <w:p w:rsidR="00A01B84" w:rsidRPr="0001286E" w:rsidRDefault="00A01B84" w:rsidP="00A01B84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>- информационно-коммуникативные средства;</w:t>
      </w:r>
    </w:p>
    <w:p w:rsidR="00A01B84" w:rsidRPr="0001286E" w:rsidRDefault="00A01B84" w:rsidP="00A01B84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>- экранно-звуковые пособия;</w:t>
      </w:r>
    </w:p>
    <w:p w:rsidR="00A01B84" w:rsidRPr="0001286E" w:rsidRDefault="00A01B84" w:rsidP="00A01B84">
      <w:pPr>
        <w:widowControl w:val="0"/>
        <w:tabs>
          <w:tab w:val="left" w:pos="851"/>
        </w:tabs>
        <w:ind w:right="20"/>
        <w:jc w:val="both"/>
        <w:rPr>
          <w:rFonts w:eastAsia="Century Schoolbook"/>
          <w:spacing w:val="4"/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>- комплект технической документации, в том числе паспорта на средства обуче</w:t>
      </w:r>
      <w:r w:rsidRPr="0001286E">
        <w:rPr>
          <w:rFonts w:eastAsia="Century Schoolbook"/>
          <w:spacing w:val="4"/>
          <w:sz w:val="24"/>
          <w:szCs w:val="24"/>
        </w:rPr>
        <w:softHyphen/>
        <w:t>ния, инструкции по их использованию и технике безопасности;</w:t>
      </w:r>
    </w:p>
    <w:p w:rsidR="00A01B84" w:rsidRPr="00A82352" w:rsidRDefault="00A01B84" w:rsidP="00A01B84">
      <w:pPr>
        <w:ind w:firstLine="709"/>
        <w:contextualSpacing/>
        <w:jc w:val="both"/>
        <w:rPr>
          <w:sz w:val="24"/>
          <w:szCs w:val="24"/>
        </w:rPr>
      </w:pPr>
    </w:p>
    <w:p w:rsidR="00A01B84" w:rsidRPr="00A01B84" w:rsidRDefault="00A01B84" w:rsidP="00A01B84">
      <w:pPr>
        <w:ind w:firstLine="709"/>
        <w:contextualSpacing/>
        <w:jc w:val="both"/>
        <w:rPr>
          <w:b/>
          <w:sz w:val="24"/>
          <w:szCs w:val="24"/>
        </w:rPr>
      </w:pPr>
      <w:r w:rsidRPr="00A01B84">
        <w:rPr>
          <w:b/>
          <w:sz w:val="24"/>
          <w:szCs w:val="24"/>
        </w:rPr>
        <w:t>3.2. Информационное обеспечение реализации обучения</w:t>
      </w:r>
    </w:p>
    <w:p w:rsidR="00A01B84" w:rsidRPr="00A82352" w:rsidRDefault="00A01B84" w:rsidP="00A01B84">
      <w:pPr>
        <w:ind w:firstLine="709"/>
        <w:contextualSpacing/>
        <w:jc w:val="both"/>
        <w:rPr>
          <w:b/>
          <w:sz w:val="24"/>
          <w:szCs w:val="24"/>
        </w:rPr>
      </w:pPr>
    </w:p>
    <w:p w:rsidR="00A01B84" w:rsidRPr="00A82352" w:rsidRDefault="00A01B84" w:rsidP="00A01B84">
      <w:pPr>
        <w:ind w:firstLine="709"/>
        <w:contextualSpacing/>
        <w:jc w:val="both"/>
        <w:rPr>
          <w:sz w:val="24"/>
          <w:szCs w:val="24"/>
        </w:rPr>
      </w:pPr>
      <w:r w:rsidRPr="00A82352">
        <w:rPr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:rsidR="00A01B84" w:rsidRPr="00A82352" w:rsidRDefault="00A01B84" w:rsidP="00A01B84">
      <w:pPr>
        <w:ind w:firstLine="709"/>
        <w:contextualSpacing/>
        <w:jc w:val="both"/>
        <w:rPr>
          <w:b/>
          <w:sz w:val="24"/>
          <w:szCs w:val="24"/>
        </w:rPr>
      </w:pPr>
    </w:p>
    <w:p w:rsidR="00EA23E8" w:rsidRPr="00185ECB" w:rsidRDefault="00EA23E8" w:rsidP="00EA23E8">
      <w:pPr>
        <w:ind w:left="360"/>
        <w:jc w:val="both"/>
        <w:rPr>
          <w:b/>
          <w:sz w:val="24"/>
          <w:szCs w:val="24"/>
        </w:rPr>
      </w:pPr>
      <w:r w:rsidRPr="00185ECB">
        <w:rPr>
          <w:b/>
          <w:sz w:val="24"/>
          <w:szCs w:val="24"/>
        </w:rPr>
        <w:t>Основные источники</w:t>
      </w:r>
    </w:p>
    <w:p w:rsidR="00EA23E8" w:rsidRPr="00185ECB" w:rsidRDefault="00EA23E8" w:rsidP="00EA23E8">
      <w:pPr>
        <w:ind w:left="360"/>
        <w:jc w:val="both"/>
        <w:rPr>
          <w:b/>
          <w:bCs/>
          <w:sz w:val="24"/>
          <w:szCs w:val="24"/>
        </w:rPr>
      </w:pPr>
      <w:r w:rsidRPr="00185ECB">
        <w:rPr>
          <w:b/>
          <w:bCs/>
          <w:sz w:val="24"/>
          <w:szCs w:val="24"/>
        </w:rPr>
        <w:t>3.2.1. Печатные издания:</w:t>
      </w:r>
    </w:p>
    <w:p w:rsidR="00EA23E8" w:rsidRPr="00185ECB" w:rsidRDefault="00EA23E8" w:rsidP="00EA23E8">
      <w:pPr>
        <w:ind w:left="360"/>
        <w:jc w:val="both"/>
        <w:rPr>
          <w:sz w:val="24"/>
          <w:szCs w:val="24"/>
        </w:rPr>
      </w:pPr>
      <w:r w:rsidRPr="00185ECB">
        <w:rPr>
          <w:sz w:val="24"/>
          <w:szCs w:val="24"/>
        </w:rPr>
        <w:lastRenderedPageBreak/>
        <w:t>1. Мякишев Г.Я., Физика:10-й класс: базовый и углублённый уровни : учебник/Г.Я. Мякишев,Б.Б. Буховцев, В.М.Чаругин ; под ред.Н.А.Парфентьевой.- 11-е изд., стер.- Москва : Просвещение, 2024.-432 с. :ил.-(Классический курс).</w:t>
      </w:r>
    </w:p>
    <w:p w:rsidR="00EA23E8" w:rsidRPr="00185ECB" w:rsidRDefault="00EA23E8" w:rsidP="00EA23E8">
      <w:pPr>
        <w:ind w:left="360"/>
        <w:jc w:val="both"/>
        <w:rPr>
          <w:sz w:val="24"/>
          <w:szCs w:val="24"/>
        </w:rPr>
      </w:pPr>
      <w:r w:rsidRPr="00185ECB">
        <w:rPr>
          <w:sz w:val="24"/>
          <w:szCs w:val="24"/>
        </w:rPr>
        <w:t xml:space="preserve">2. Мякишев Г.Я., Физика:11-й класс: базовый и углублённый уровни : учебник/Г.Я. Мякишев,Б.Б. Буховцев, Н. Н. Сотский ; под ред.Н.А.Парфентьевой.- 12-е изд., стер.- Москва : Просвещение, 2024.-432 с. : </w:t>
      </w:r>
      <w:r w:rsidRPr="007B2D88">
        <w:rPr>
          <w:sz w:val="24"/>
          <w:szCs w:val="24"/>
        </w:rPr>
        <w:t>[4]</w:t>
      </w:r>
      <w:r w:rsidRPr="00185ECB">
        <w:rPr>
          <w:sz w:val="24"/>
          <w:szCs w:val="24"/>
        </w:rPr>
        <w:t xml:space="preserve"> л</w:t>
      </w:r>
      <w:r w:rsidRPr="007B2D88">
        <w:rPr>
          <w:sz w:val="24"/>
          <w:szCs w:val="24"/>
        </w:rPr>
        <w:t xml:space="preserve"> </w:t>
      </w:r>
      <w:r w:rsidRPr="00185ECB">
        <w:rPr>
          <w:sz w:val="24"/>
          <w:szCs w:val="24"/>
        </w:rPr>
        <w:t>.ил.-(Классический курс).</w:t>
      </w:r>
    </w:p>
    <w:p w:rsidR="00EA23E8" w:rsidRPr="00185ECB" w:rsidRDefault="00EA23E8" w:rsidP="00EA23E8">
      <w:pPr>
        <w:ind w:left="360"/>
        <w:jc w:val="both"/>
        <w:rPr>
          <w:sz w:val="24"/>
          <w:szCs w:val="24"/>
        </w:rPr>
      </w:pPr>
    </w:p>
    <w:p w:rsidR="00EA23E8" w:rsidRPr="00185ECB" w:rsidRDefault="00EA23E8" w:rsidP="00EA23E8">
      <w:pPr>
        <w:ind w:left="360"/>
        <w:jc w:val="both"/>
        <w:rPr>
          <w:b/>
          <w:bCs/>
          <w:sz w:val="24"/>
          <w:szCs w:val="24"/>
        </w:rPr>
      </w:pPr>
      <w:r w:rsidRPr="00185ECB">
        <w:rPr>
          <w:b/>
          <w:bCs/>
          <w:sz w:val="24"/>
          <w:szCs w:val="24"/>
        </w:rPr>
        <w:t xml:space="preserve">Дополнительные источники </w:t>
      </w:r>
    </w:p>
    <w:p w:rsidR="00EA23E8" w:rsidRPr="00185ECB" w:rsidRDefault="00EA23E8" w:rsidP="00EA23E8">
      <w:pPr>
        <w:ind w:left="360"/>
        <w:jc w:val="both"/>
        <w:rPr>
          <w:b/>
          <w:bCs/>
          <w:sz w:val="24"/>
          <w:szCs w:val="24"/>
        </w:rPr>
      </w:pPr>
      <w:r w:rsidRPr="00185ECB">
        <w:rPr>
          <w:b/>
          <w:bCs/>
          <w:sz w:val="24"/>
          <w:szCs w:val="24"/>
        </w:rPr>
        <w:t>3.2.2. Печатные издания:</w:t>
      </w:r>
    </w:p>
    <w:p w:rsidR="00EA23E8" w:rsidRPr="00D128FF" w:rsidRDefault="00EA23E8" w:rsidP="00EA23E8">
      <w:pPr>
        <w:tabs>
          <w:tab w:val="num" w:pos="426"/>
        </w:tabs>
        <w:ind w:left="360"/>
        <w:outlineLvl w:val="1"/>
        <w:rPr>
          <w:sz w:val="24"/>
          <w:szCs w:val="24"/>
        </w:rPr>
      </w:pPr>
      <w:r w:rsidRPr="00D128FF">
        <w:rPr>
          <w:sz w:val="24"/>
          <w:szCs w:val="24"/>
        </w:rPr>
        <w:t>1.Дмитриева В.Ф.,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 Физика для профессий и специальностей технического профиля: учебник для студ. Учреждений сред.проф. образования/. В.Ф. Дмитриева,.-9-е изд.,стер.-М.: Издательский центр «Академия», 2021.- 496 с.</w:t>
      </w:r>
    </w:p>
    <w:p w:rsidR="00EA23E8" w:rsidRPr="00D128FF" w:rsidRDefault="00EA23E8" w:rsidP="00EA23E8">
      <w:pPr>
        <w:tabs>
          <w:tab w:val="num" w:pos="426"/>
        </w:tabs>
        <w:ind w:left="360"/>
        <w:outlineLvl w:val="1"/>
        <w:rPr>
          <w:rStyle w:val="70"/>
          <w:rFonts w:ascii="Times New Roman" w:hAnsi="Times New Roman" w:cs="Times New Roman"/>
          <w:sz w:val="24"/>
          <w:szCs w:val="24"/>
        </w:rPr>
      </w:pPr>
      <w:r w:rsidRPr="00D128FF">
        <w:rPr>
          <w:sz w:val="24"/>
          <w:szCs w:val="24"/>
        </w:rPr>
        <w:t>2.Дмитриева В.Ф.,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 Физика для профессий и специальностей технического профиля. Сборник задач: учеб. пособие для студ. учреждений сред.проф. образования/В. Ф. Дмитриева. –6-е изд.,стер.- М. : образовательно -издательский центр «Академия», 2022.- 256 с.</w:t>
      </w:r>
    </w:p>
    <w:p w:rsidR="00EA23E8" w:rsidRPr="0001286E" w:rsidRDefault="00EA23E8" w:rsidP="00EA23E8">
      <w:pPr>
        <w:pStyle w:val="ListParagraph1"/>
        <w:ind w:left="360"/>
        <w:jc w:val="both"/>
        <w:rPr>
          <w:rStyle w:val="7"/>
          <w:rFonts w:ascii="Times New Roman" w:hAnsi="Times New Roman" w:cs="Times New Roman"/>
          <w:i w:val="0"/>
          <w:sz w:val="24"/>
          <w:szCs w:val="24"/>
        </w:rPr>
      </w:pPr>
      <w:r>
        <w:rPr>
          <w:rStyle w:val="7"/>
          <w:rFonts w:ascii="Times New Roman" w:hAnsi="Times New Roman" w:cs="Times New Roman"/>
          <w:i w:val="0"/>
          <w:sz w:val="24"/>
          <w:szCs w:val="24"/>
        </w:rPr>
        <w:t>3</w:t>
      </w:r>
      <w:r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.Трофимова Т.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И., </w:t>
      </w:r>
      <w:r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Краткий курс физики с примерами решения задач: учеб, пособие/ Т.И. Трофимова,- 4-е и</w:t>
      </w:r>
      <w:r>
        <w:rPr>
          <w:rStyle w:val="7"/>
          <w:rFonts w:ascii="Times New Roman" w:hAnsi="Times New Roman" w:cs="Times New Roman"/>
          <w:i w:val="0"/>
          <w:sz w:val="24"/>
          <w:szCs w:val="24"/>
        </w:rPr>
        <w:t>зд., стер.- Москва: КНОРУС, 2019</w:t>
      </w:r>
      <w:r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-280 с.</w:t>
      </w:r>
    </w:p>
    <w:p w:rsidR="00EA23E8" w:rsidRPr="00D128FF" w:rsidRDefault="00EA23E8" w:rsidP="00EA23E8">
      <w:pPr>
        <w:ind w:left="360"/>
        <w:jc w:val="both"/>
        <w:rPr>
          <w:b/>
          <w:bCs/>
          <w:sz w:val="24"/>
          <w:szCs w:val="24"/>
        </w:rPr>
      </w:pPr>
      <w:r w:rsidRPr="00D128FF">
        <w:rPr>
          <w:b/>
          <w:bCs/>
          <w:sz w:val="24"/>
          <w:szCs w:val="24"/>
        </w:rPr>
        <w:t>3.2.3. Электронные издания (электронные ресурсы):</w:t>
      </w:r>
    </w:p>
    <w:p w:rsidR="00EA23E8" w:rsidRPr="00D128FF" w:rsidRDefault="00EA23E8" w:rsidP="00EA23E8">
      <w:pPr>
        <w:ind w:left="360"/>
        <w:jc w:val="both"/>
        <w:rPr>
          <w:color w:val="000000"/>
          <w:sz w:val="24"/>
          <w:szCs w:val="24"/>
          <w:shd w:val="clear" w:color="auto" w:fill="FFFFFF"/>
        </w:rPr>
      </w:pPr>
      <w:r w:rsidRPr="00D128FF">
        <w:rPr>
          <w:color w:val="000000"/>
          <w:sz w:val="24"/>
          <w:szCs w:val="24"/>
          <w:shd w:val="clear" w:color="auto" w:fill="FFFFFF"/>
        </w:rPr>
        <w:t xml:space="preserve">1.Паршаков, А. Н. Физика в задачах. Механика : учебное пособие для СПО / А. Н. Паршаков. — Саратов : Профобразование, Ай Пи Ар Медиа, 2020. — 198 c. — ISBN 978-5-4488-0665-0, 978-5-4497-0263-0. — Текст : электронный // Электронно-библиотечная система IPR BOOKS : [сайт]. — URL: http://www.iprbookshop.ru/88764.html </w:t>
      </w:r>
    </w:p>
    <w:p w:rsidR="00EA23E8" w:rsidRPr="00D128FF" w:rsidRDefault="00EA23E8" w:rsidP="00EA23E8">
      <w:pPr>
        <w:ind w:left="360"/>
        <w:jc w:val="both"/>
        <w:rPr>
          <w:color w:val="000000"/>
          <w:sz w:val="24"/>
          <w:szCs w:val="24"/>
          <w:shd w:val="clear" w:color="auto" w:fill="FFFFFF"/>
        </w:rPr>
      </w:pPr>
      <w:r w:rsidRPr="00D128FF">
        <w:rPr>
          <w:color w:val="000000"/>
          <w:sz w:val="24"/>
          <w:szCs w:val="24"/>
          <w:shd w:val="clear" w:color="auto" w:fill="FFFFFF"/>
        </w:rPr>
        <w:t xml:space="preserve">2.Паршаков, А. Н. Физика в задачах. Электромагнетизм : учебное пособие для СПО / А. Н. Паршаков. — Саратов : Профобразование, Ай Пи Ар Медиа, 2020. — 199 c. — ISBN 978-5-4488-0727-5, 978-5-4497-0275-3. — Текст : электронный // Электронно-библиотечная система IPR BOOKS : [сайт]. — URL: http://www.iprbookshop.ru/88766.html </w:t>
      </w:r>
    </w:p>
    <w:p w:rsidR="00EA23E8" w:rsidRPr="00D128FF" w:rsidRDefault="00EA23E8" w:rsidP="00EA23E8">
      <w:pPr>
        <w:shd w:val="clear" w:color="auto" w:fill="FFFFFF"/>
        <w:ind w:left="360"/>
        <w:jc w:val="both"/>
        <w:rPr>
          <w:color w:val="000000"/>
          <w:sz w:val="24"/>
          <w:szCs w:val="24"/>
        </w:rPr>
      </w:pPr>
      <w:r w:rsidRPr="00D128FF">
        <w:rPr>
          <w:color w:val="000000"/>
          <w:sz w:val="24"/>
          <w:szCs w:val="24"/>
        </w:rPr>
        <w:t xml:space="preserve">3.Чакак, А. А. Молекулярная физика : учебное пособие для СПО / А. А. Чакак ; под редакцией М. Г. Кучеренко. — Саратов : Профобразование, 2020. — 377 c. — ISBN 978-5-4488-0670-4. — Текст : электронный // Электронно-библиотечная система IPR BOOKS : [сайт]. — URL: http://www.iprbookshop.ru/91895.html </w:t>
      </w:r>
    </w:p>
    <w:p w:rsidR="00EA23E8" w:rsidRPr="00D128FF" w:rsidRDefault="00EA23E8" w:rsidP="00EA23E8">
      <w:pPr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  <w:r w:rsidRPr="00D128FF">
        <w:rPr>
          <w:sz w:val="24"/>
          <w:szCs w:val="24"/>
        </w:rPr>
        <w:t>4.</w:t>
      </w:r>
      <w:hyperlink r:id="rId10" w:history="1">
        <w:r w:rsidRPr="00D128FF">
          <w:rPr>
            <w:rStyle w:val="ad"/>
            <w:sz w:val="24"/>
            <w:szCs w:val="24"/>
            <w:lang w:val="en-US"/>
          </w:rPr>
          <w:t>www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fcior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edu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ru</w:t>
        </w:r>
      </w:hyperlink>
      <w:r w:rsidRPr="00D128FF">
        <w:rPr>
          <w:rStyle w:val="ad"/>
          <w:sz w:val="24"/>
          <w:szCs w:val="24"/>
        </w:rPr>
        <w:t xml:space="preserve"> 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(Федеральный центр информационно-образовательных ресурсов). </w:t>
      </w:r>
    </w:p>
    <w:p w:rsidR="00EA23E8" w:rsidRPr="00D128FF" w:rsidRDefault="00EA23E8" w:rsidP="00EA23E8">
      <w:pPr>
        <w:tabs>
          <w:tab w:val="num" w:pos="426"/>
        </w:tabs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  <w:r w:rsidRPr="00D128FF">
        <w:rPr>
          <w:sz w:val="24"/>
          <w:szCs w:val="24"/>
        </w:rPr>
        <w:t>5.</w:t>
      </w:r>
      <w:hyperlink r:id="rId11" w:history="1">
        <w:r w:rsidRPr="00D128FF">
          <w:rPr>
            <w:rStyle w:val="ad"/>
            <w:sz w:val="24"/>
            <w:szCs w:val="24"/>
            <w:lang w:val="en-US"/>
          </w:rPr>
          <w:t>www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window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edu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ru</w:t>
        </w:r>
      </w:hyperlink>
      <w:r w:rsidRPr="00D128FF">
        <w:rPr>
          <w:rStyle w:val="ad"/>
          <w:sz w:val="24"/>
          <w:szCs w:val="24"/>
        </w:rPr>
        <w:t xml:space="preserve"> 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(Единое окно доступа к образовательным ресурсам). </w:t>
      </w:r>
    </w:p>
    <w:p w:rsidR="00EA23E8" w:rsidRPr="00D128FF" w:rsidRDefault="00EA23E8" w:rsidP="00EA23E8">
      <w:pPr>
        <w:tabs>
          <w:tab w:val="num" w:pos="426"/>
        </w:tabs>
        <w:ind w:left="360"/>
        <w:rPr>
          <w:sz w:val="24"/>
          <w:szCs w:val="24"/>
        </w:rPr>
      </w:pPr>
      <w:r w:rsidRPr="00D128FF">
        <w:rPr>
          <w:sz w:val="24"/>
          <w:szCs w:val="24"/>
        </w:rPr>
        <w:t>6.</w:t>
      </w:r>
      <w:hyperlink r:id="rId12" w:history="1">
        <w:r w:rsidRPr="00D128FF">
          <w:rPr>
            <w:rStyle w:val="ad"/>
            <w:sz w:val="24"/>
            <w:szCs w:val="24"/>
            <w:lang w:val="en-US"/>
          </w:rPr>
          <w:t>www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alleng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org</w:t>
        </w:r>
        <w:r w:rsidRPr="00D128FF">
          <w:rPr>
            <w:rStyle w:val="ad"/>
            <w:sz w:val="24"/>
            <w:szCs w:val="24"/>
          </w:rPr>
          <w:t>/</w:t>
        </w:r>
        <w:r w:rsidRPr="00D128FF">
          <w:rPr>
            <w:rStyle w:val="ad"/>
            <w:sz w:val="24"/>
            <w:szCs w:val="24"/>
            <w:lang w:val="en-US"/>
          </w:rPr>
          <w:t>edu</w:t>
        </w:r>
        <w:r w:rsidRPr="00D128FF">
          <w:rPr>
            <w:rStyle w:val="ad"/>
            <w:sz w:val="24"/>
            <w:szCs w:val="24"/>
          </w:rPr>
          <w:t>/</w:t>
        </w:r>
        <w:r w:rsidRPr="00D128FF">
          <w:rPr>
            <w:rStyle w:val="ad"/>
            <w:sz w:val="24"/>
            <w:szCs w:val="24"/>
            <w:lang w:val="en-US"/>
          </w:rPr>
          <w:t>phys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htm</w:t>
        </w:r>
      </w:hyperlink>
      <w:r w:rsidRPr="00D128FF">
        <w:rPr>
          <w:rStyle w:val="ad"/>
          <w:sz w:val="24"/>
          <w:szCs w:val="24"/>
        </w:rPr>
        <w:t xml:space="preserve">  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>(Образовательные ресурсы интернета — Физика).</w:t>
      </w:r>
    </w:p>
    <w:p w:rsidR="00EA23E8" w:rsidRPr="00D128FF" w:rsidRDefault="00EA23E8" w:rsidP="00EA23E8">
      <w:pPr>
        <w:tabs>
          <w:tab w:val="num" w:pos="426"/>
        </w:tabs>
        <w:ind w:left="360" w:right="40"/>
        <w:rPr>
          <w:sz w:val="24"/>
          <w:szCs w:val="24"/>
        </w:rPr>
      </w:pPr>
      <w:r w:rsidRPr="00D128FF">
        <w:rPr>
          <w:rStyle w:val="70"/>
          <w:rFonts w:ascii="Times New Roman" w:hAnsi="Times New Roman" w:cs="Times New Roman"/>
          <w:sz w:val="24"/>
          <w:szCs w:val="24"/>
        </w:rPr>
        <w:t>7.</w:t>
      </w:r>
      <w:r w:rsidRPr="00D128FF">
        <w:rPr>
          <w:rStyle w:val="70"/>
          <w:rFonts w:ascii="Times New Roman" w:hAnsi="Times New Roman" w:cs="Times New Roman"/>
          <w:sz w:val="24"/>
          <w:szCs w:val="24"/>
          <w:lang w:val="en-US"/>
        </w:rPr>
        <w:t>www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D128FF">
        <w:rPr>
          <w:rStyle w:val="70"/>
          <w:rFonts w:ascii="Times New Roman" w:hAnsi="Times New Roman" w:cs="Times New Roman"/>
          <w:sz w:val="24"/>
          <w:szCs w:val="24"/>
          <w:lang w:val="en-US"/>
        </w:rPr>
        <w:t>school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>-</w:t>
      </w:r>
      <w:r w:rsidRPr="00D128FF">
        <w:rPr>
          <w:rStyle w:val="70"/>
          <w:rFonts w:ascii="Times New Roman" w:hAnsi="Times New Roman" w:cs="Times New Roman"/>
          <w:sz w:val="24"/>
          <w:szCs w:val="24"/>
          <w:lang w:val="en-US"/>
        </w:rPr>
        <w:t>collection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D128FF">
        <w:rPr>
          <w:rStyle w:val="70"/>
          <w:rFonts w:ascii="Times New Roman" w:hAnsi="Times New Roman" w:cs="Times New Roman"/>
          <w:sz w:val="24"/>
          <w:szCs w:val="24"/>
          <w:lang w:val="en-US"/>
        </w:rPr>
        <w:t>edu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D128FF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>( Единая коллекция цифровых образовательных ресурсов).</w:t>
      </w:r>
    </w:p>
    <w:p w:rsidR="00EA23E8" w:rsidRPr="00EC18BC" w:rsidRDefault="00EA23E8" w:rsidP="00EA23E8">
      <w:pPr>
        <w:tabs>
          <w:tab w:val="num" w:pos="426"/>
        </w:tabs>
        <w:ind w:left="360"/>
        <w:rPr>
          <w:sz w:val="24"/>
          <w:szCs w:val="24"/>
        </w:rPr>
      </w:pPr>
      <w:r w:rsidRPr="00EC18BC">
        <w:rPr>
          <w:rStyle w:val="70"/>
          <w:rFonts w:ascii="Times New Roman" w:hAnsi="Times New Roman" w:cs="Times New Roman"/>
          <w:sz w:val="24"/>
          <w:szCs w:val="24"/>
        </w:rPr>
        <w:t>8.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https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>//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fiz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>.1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september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>.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 xml:space="preserve"> (учебно-методическая газета «Физика»).</w:t>
      </w:r>
    </w:p>
    <w:p w:rsidR="00EA23E8" w:rsidRPr="00EC18BC" w:rsidRDefault="00EA23E8" w:rsidP="00EA23E8">
      <w:pPr>
        <w:tabs>
          <w:tab w:val="num" w:pos="426"/>
        </w:tabs>
        <w:ind w:left="360"/>
        <w:rPr>
          <w:sz w:val="24"/>
          <w:szCs w:val="24"/>
        </w:rPr>
      </w:pPr>
      <w:r w:rsidRPr="00EC18BC">
        <w:rPr>
          <w:rStyle w:val="70"/>
          <w:rFonts w:ascii="Times New Roman" w:hAnsi="Times New Roman" w:cs="Times New Roman"/>
          <w:sz w:val="24"/>
          <w:szCs w:val="24"/>
        </w:rPr>
        <w:t>9.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www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college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>/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fizika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 xml:space="preserve"> (Открытая физика).</w:t>
      </w:r>
    </w:p>
    <w:p w:rsidR="00EA23E8" w:rsidRDefault="00EA23E8" w:rsidP="00EA23E8">
      <w:pPr>
        <w:tabs>
          <w:tab w:val="num" w:pos="426"/>
        </w:tabs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  <w:r w:rsidRPr="00EC18BC">
        <w:rPr>
          <w:sz w:val="24"/>
          <w:szCs w:val="24"/>
        </w:rPr>
        <w:t>10.</w:t>
      </w:r>
      <w:hyperlink r:id="rId13" w:history="1">
        <w:r w:rsidRPr="00EC18BC">
          <w:rPr>
            <w:rStyle w:val="ad"/>
            <w:sz w:val="24"/>
            <w:szCs w:val="24"/>
            <w:lang w:val="en-US"/>
          </w:rPr>
          <w:t>www</w:t>
        </w:r>
        <w:r w:rsidRPr="00EC18BC">
          <w:rPr>
            <w:rStyle w:val="ad"/>
            <w:sz w:val="24"/>
            <w:szCs w:val="24"/>
          </w:rPr>
          <w:t>.</w:t>
        </w:r>
        <w:r w:rsidRPr="00EC18BC">
          <w:rPr>
            <w:rStyle w:val="ad"/>
            <w:sz w:val="24"/>
            <w:szCs w:val="24"/>
            <w:lang w:val="en-US"/>
          </w:rPr>
          <w:t>kvant</w:t>
        </w:r>
        <w:r w:rsidRPr="00EC18BC">
          <w:rPr>
            <w:rStyle w:val="ad"/>
            <w:sz w:val="24"/>
            <w:szCs w:val="24"/>
          </w:rPr>
          <w:t>.</w:t>
        </w:r>
        <w:r w:rsidRPr="00EC18BC">
          <w:rPr>
            <w:rStyle w:val="ad"/>
            <w:sz w:val="24"/>
            <w:szCs w:val="24"/>
            <w:lang w:val="en-US"/>
          </w:rPr>
          <w:t>mccme</w:t>
        </w:r>
        <w:r w:rsidRPr="00EC18BC">
          <w:rPr>
            <w:rStyle w:val="ad"/>
            <w:sz w:val="24"/>
            <w:szCs w:val="24"/>
          </w:rPr>
          <w:t>.</w:t>
        </w:r>
        <w:r w:rsidRPr="00EC18BC">
          <w:rPr>
            <w:rStyle w:val="ad"/>
            <w:sz w:val="24"/>
            <w:szCs w:val="24"/>
            <w:lang w:val="en-US"/>
          </w:rPr>
          <w:t>ru</w:t>
        </w:r>
      </w:hyperlink>
      <w:r w:rsidRPr="00EC18BC">
        <w:rPr>
          <w:rStyle w:val="ad"/>
          <w:sz w:val="24"/>
          <w:szCs w:val="24"/>
        </w:rPr>
        <w:t xml:space="preserve"> 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>(научно-популярный физико-математический журнал «Квант»).</w:t>
      </w:r>
    </w:p>
    <w:p w:rsidR="00EA23E8" w:rsidRPr="00EC18BC" w:rsidRDefault="00EA23E8" w:rsidP="00EA23E8">
      <w:pPr>
        <w:tabs>
          <w:tab w:val="num" w:pos="426"/>
        </w:tabs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</w:p>
    <w:p w:rsidR="005D469C" w:rsidRPr="0001286E" w:rsidRDefault="005D469C" w:rsidP="00A01B84">
      <w:pPr>
        <w:tabs>
          <w:tab w:val="num" w:pos="426"/>
        </w:tabs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</w:p>
    <w:p w:rsidR="002375AB" w:rsidRDefault="002375AB" w:rsidP="002375AB">
      <w:pPr>
        <w:pStyle w:val="ab"/>
        <w:numPr>
          <w:ilvl w:val="0"/>
          <w:numId w:val="23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9F3B42">
        <w:rPr>
          <w:b/>
          <w:sz w:val="24"/>
          <w:szCs w:val="24"/>
        </w:rPr>
        <w:t>КОНТРОЛЬ И ОЦЕНКА РЕЗУЛЬТАТОВ ОСВОЕНИЯ УЧЕБНОЙ ДИСЦИПЛИНЫ</w:t>
      </w:r>
    </w:p>
    <w:p w:rsidR="002375AB" w:rsidRPr="00B66C40" w:rsidRDefault="002375AB" w:rsidP="002375AB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p w:rsidR="002375AB" w:rsidRPr="00B66C40" w:rsidRDefault="002375AB" w:rsidP="002375AB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:rsidR="002375AB" w:rsidRPr="00B66C40" w:rsidRDefault="002375AB" w:rsidP="002375AB">
      <w:pPr>
        <w:ind w:firstLine="360"/>
        <w:jc w:val="both"/>
        <w:rPr>
          <w:i/>
          <w:sz w:val="24"/>
          <w:szCs w:val="24"/>
        </w:rPr>
      </w:pPr>
      <w:r w:rsidRPr="00B66C40">
        <w:rPr>
          <w:sz w:val="24"/>
          <w:szCs w:val="24"/>
        </w:rPr>
        <w:t>Текущий контроль проводится в форме устного и письменного опросов, тестирования, проверки подготовки сообщений, защиты результатов выполнения практических и лабораторных работ, контрольных</w:t>
      </w:r>
      <w:r w:rsidR="00B66C40" w:rsidRPr="00B66C40">
        <w:rPr>
          <w:sz w:val="24"/>
          <w:szCs w:val="24"/>
        </w:rPr>
        <w:t xml:space="preserve"> работ.</w:t>
      </w:r>
    </w:p>
    <w:p w:rsidR="002375AB" w:rsidRPr="00B66C40" w:rsidRDefault="002375AB" w:rsidP="002375AB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 xml:space="preserve">Промежуточная аттестация проводится в форме дифференцированного зачета во 2 семестре </w:t>
      </w:r>
      <w:r w:rsidRPr="00B66C40">
        <w:rPr>
          <w:i/>
          <w:sz w:val="24"/>
          <w:szCs w:val="24"/>
        </w:rPr>
        <w:t>.</w:t>
      </w:r>
    </w:p>
    <w:p w:rsidR="002375AB" w:rsidRPr="009F3B42" w:rsidRDefault="002375AB" w:rsidP="002375AB">
      <w:pPr>
        <w:pStyle w:val="ab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73"/>
        <w:gridCol w:w="3473"/>
        <w:gridCol w:w="3474"/>
      </w:tblGrid>
      <w:tr w:rsidR="002375AB" w:rsidRPr="00886091" w:rsidTr="00DD45E1">
        <w:tc>
          <w:tcPr>
            <w:tcW w:w="3473" w:type="dxa"/>
            <w:shd w:val="clear" w:color="auto" w:fill="auto"/>
          </w:tcPr>
          <w:p w:rsidR="002375AB" w:rsidRPr="002E75BC" w:rsidRDefault="002375AB" w:rsidP="00DD45E1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3473" w:type="dxa"/>
            <w:shd w:val="clear" w:color="auto" w:fill="auto"/>
          </w:tcPr>
          <w:p w:rsidR="002375AB" w:rsidRPr="002E75BC" w:rsidRDefault="002375AB" w:rsidP="00DD45E1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Раздел, тема</w:t>
            </w:r>
          </w:p>
        </w:tc>
        <w:tc>
          <w:tcPr>
            <w:tcW w:w="3474" w:type="dxa"/>
            <w:shd w:val="clear" w:color="auto" w:fill="auto"/>
          </w:tcPr>
          <w:p w:rsidR="002375AB" w:rsidRPr="002E75BC" w:rsidRDefault="002375AB" w:rsidP="00DD45E1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Тип оценочных средств</w:t>
            </w:r>
          </w:p>
        </w:tc>
      </w:tr>
      <w:tr w:rsidR="002E75BC" w:rsidRPr="00886091" w:rsidTr="00DD45E1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23" w:lineRule="auto"/>
            </w:pPr>
            <w:r w:rsidRPr="00B900E9">
              <w:rPr>
                <w:sz w:val="24"/>
              </w:rPr>
              <w:t xml:space="preserve">ОК 01. Выбирать способы решения задач профессиональной </w:t>
            </w:r>
          </w:p>
          <w:p w:rsidR="002E75BC" w:rsidRPr="00AC0C48" w:rsidRDefault="002E75BC" w:rsidP="00B66C40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B900E9">
              <w:rPr>
                <w:sz w:val="24"/>
              </w:rPr>
              <w:lastRenderedPageBreak/>
              <w:t>деятельности применительно к различным контекстам</w:t>
            </w: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3" w:lineRule="auto"/>
              <w:ind w:right="194"/>
            </w:pPr>
            <w:r w:rsidRPr="00B900E9">
              <w:rPr>
                <w:sz w:val="24"/>
              </w:rPr>
              <w:lastRenderedPageBreak/>
              <w:t xml:space="preserve">Раздел 1. Темы 1.1, 1.2, 1.3 Раздел 2. Темы 2.1, 2.2, 2.3 Раздел 3. </w:t>
            </w:r>
            <w:r w:rsidRPr="00076EF5">
              <w:rPr>
                <w:sz w:val="24"/>
              </w:rPr>
              <w:t xml:space="preserve">Темы 3.1, 3.2, 3.3, </w:t>
            </w:r>
            <w:r w:rsidRPr="00076EF5">
              <w:rPr>
                <w:sz w:val="24"/>
              </w:rPr>
              <w:lastRenderedPageBreak/>
              <w:t xml:space="preserve">3.4, 3.5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4. Темы 4.1, 4.2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5. Темы 5.1, 5.2, 5.3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>Раздел 6. Темы 6.1, 6.2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 w:val="restart"/>
            <w:shd w:val="clear" w:color="auto" w:fill="auto"/>
          </w:tcPr>
          <w:p w:rsidR="002E75BC" w:rsidRDefault="002E75BC" w:rsidP="002E75BC">
            <w:r>
              <w:rPr>
                <w:sz w:val="24"/>
              </w:rPr>
              <w:lastRenderedPageBreak/>
              <w:t xml:space="preserve">- </w:t>
            </w:r>
            <w:r w:rsidRPr="00076EF5">
              <w:rPr>
                <w:sz w:val="24"/>
              </w:rPr>
              <w:t xml:space="preserve">устный опрос; </w:t>
            </w:r>
          </w:p>
          <w:p w:rsidR="002E75BC" w:rsidRPr="00B900E9" w:rsidRDefault="002E75BC" w:rsidP="002E75BC">
            <w:r>
              <w:rPr>
                <w:sz w:val="24"/>
              </w:rPr>
              <w:t>- ф</w:t>
            </w:r>
            <w:r w:rsidRPr="00B900E9">
              <w:rPr>
                <w:sz w:val="24"/>
              </w:rPr>
              <w:t xml:space="preserve">ронтальный опрос;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оценка </w:t>
            </w:r>
            <w:r w:rsidRPr="00B900E9">
              <w:rPr>
                <w:sz w:val="24"/>
              </w:rPr>
              <w:lastRenderedPageBreak/>
              <w:t xml:space="preserve">контрольных работ; </w:t>
            </w:r>
          </w:p>
          <w:p w:rsidR="002E75BC" w:rsidRPr="002E75BC" w:rsidRDefault="002E75BC" w:rsidP="002E75BC">
            <w:r>
              <w:rPr>
                <w:sz w:val="24"/>
              </w:rPr>
              <w:t xml:space="preserve">- </w:t>
            </w:r>
            <w:r w:rsidRPr="00B900E9">
              <w:rPr>
                <w:sz w:val="24"/>
              </w:rPr>
              <w:t>наблюдение за ходом</w:t>
            </w:r>
            <w:r>
              <w:rPr>
                <w:sz w:val="24"/>
              </w:rPr>
              <w:t xml:space="preserve"> выполнения лабораторных работ и</w:t>
            </w:r>
            <w:r w:rsidRPr="00B900E9">
              <w:rPr>
                <w:rFonts w:ascii="Arial" w:eastAsia="Arial" w:hAnsi="Arial" w:cs="Arial"/>
                <w:sz w:val="24"/>
              </w:rPr>
              <w:t xml:space="preserve"> </w:t>
            </w:r>
            <w:r w:rsidRPr="00B900E9">
              <w:rPr>
                <w:sz w:val="24"/>
              </w:rPr>
              <w:t>оценка выполнения лабораторных работ;</w:t>
            </w:r>
          </w:p>
          <w:p w:rsidR="002E75BC" w:rsidRPr="002E75BC" w:rsidRDefault="002E75BC" w:rsidP="002E75BC"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>оценка практических работ  (решения качественных, расчетных, профессионально ориентированных задач);</w:t>
            </w:r>
          </w:p>
          <w:p w:rsidR="002E75BC" w:rsidRPr="00B900E9" w:rsidRDefault="002E75BC" w:rsidP="002E75BC">
            <w:pPr>
              <w:spacing w:after="32" w:line="248" w:lineRule="auto"/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оценка тестовых заданий; </w:t>
            </w:r>
          </w:p>
          <w:p w:rsidR="002E75BC" w:rsidRDefault="002E75BC" w:rsidP="002E75BC">
            <w:pPr>
              <w:spacing w:line="259" w:lineRule="auto"/>
            </w:pPr>
            <w:r>
              <w:rPr>
                <w:sz w:val="24"/>
              </w:rPr>
              <w:t>- н</w:t>
            </w:r>
            <w:r w:rsidRPr="00076EF5">
              <w:rPr>
                <w:sz w:val="24"/>
              </w:rPr>
              <w:t xml:space="preserve">аблюдение за ходом </w:t>
            </w:r>
          </w:p>
          <w:p w:rsidR="002E75BC" w:rsidRDefault="002E75BC" w:rsidP="002E75BC">
            <w:pPr>
              <w:spacing w:after="36"/>
              <w:ind w:right="215"/>
              <w:rPr>
                <w:sz w:val="24"/>
              </w:rPr>
            </w:pPr>
            <w:r w:rsidRPr="00B900E9">
              <w:rPr>
                <w:sz w:val="24"/>
              </w:rPr>
              <w:t>выполнения индивидуальных проектов и оценка выполненных проектов;</w:t>
            </w:r>
          </w:p>
          <w:p w:rsidR="002E75BC" w:rsidRDefault="002E75BC" w:rsidP="002E75BC">
            <w:pPr>
              <w:spacing w:after="36"/>
              <w:ind w:right="215"/>
              <w:rPr>
                <w:sz w:val="24"/>
              </w:rPr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>оценка выполнения домашних самостоятельных работ;</w:t>
            </w:r>
          </w:p>
          <w:p w:rsidR="002E75BC" w:rsidRPr="00AC0C48" w:rsidRDefault="002E75BC" w:rsidP="002E75BC">
            <w:pPr>
              <w:spacing w:after="36"/>
              <w:ind w:right="215"/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наблюдение и оценка решения кейс-задач;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076EF5">
              <w:rPr>
                <w:sz w:val="24"/>
              </w:rPr>
              <w:t>дифференцированный зачет.</w:t>
            </w:r>
          </w:p>
        </w:tc>
      </w:tr>
      <w:tr w:rsidR="002E75BC" w:rsidRPr="00886091" w:rsidTr="00DD45E1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37" w:lineRule="auto"/>
            </w:pPr>
            <w:r w:rsidRPr="00B900E9">
              <w:rPr>
                <w:sz w:val="24"/>
              </w:rPr>
              <w:lastRenderedPageBreak/>
              <w:t xml:space="preserve">ОК 02. Использовать современные средства поиска, анализа и интерпретации информации и </w:t>
            </w:r>
          </w:p>
          <w:p w:rsidR="002E75BC" w:rsidRPr="00B900E9" w:rsidRDefault="002E75BC" w:rsidP="00B66C40">
            <w:pPr>
              <w:spacing w:line="223" w:lineRule="auto"/>
              <w:rPr>
                <w:sz w:val="24"/>
              </w:rPr>
            </w:pPr>
            <w:r w:rsidRPr="00B900E9">
              <w:rPr>
                <w:sz w:val="24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2" w:lineRule="auto"/>
              <w:ind w:right="261"/>
            </w:pPr>
            <w:r w:rsidRPr="00B900E9">
              <w:rPr>
                <w:sz w:val="24"/>
              </w:rPr>
              <w:t xml:space="preserve">Раздел 1. Темы 1.1, 1.2, 1.3 Раздел 2. Темы 2.1, 2.2, 2.3 Раздел 3. </w:t>
            </w:r>
            <w:r w:rsidRPr="00076EF5">
              <w:rPr>
                <w:sz w:val="24"/>
              </w:rPr>
              <w:t>Темы 3.1, 3.</w:t>
            </w:r>
            <w:r w:rsidR="005C70A4">
              <w:rPr>
                <w:sz w:val="24"/>
              </w:rPr>
              <w:t>2</w:t>
            </w:r>
            <w:r w:rsidRPr="00076EF5">
              <w:rPr>
                <w:sz w:val="24"/>
              </w:rPr>
              <w:t xml:space="preserve">, 3.3, 3.4, 3.5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4. Темы 4.1, 4.2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>Раздел 5. Темы 5.1, 5.2, 5.3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6. Темы 6.1, 6.2 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DD45E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DD45E1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473" w:type="dxa"/>
            <w:shd w:val="clear" w:color="auto" w:fill="auto"/>
          </w:tcPr>
          <w:p w:rsidR="002F3CC9" w:rsidRDefault="002F3CC9" w:rsidP="002F3CC9">
            <w:pPr>
              <w:spacing w:line="223" w:lineRule="auto"/>
              <w:ind w:right="261"/>
              <w:rPr>
                <w:sz w:val="24"/>
              </w:rPr>
            </w:pPr>
            <w:r>
              <w:rPr>
                <w:sz w:val="24"/>
              </w:rPr>
              <w:t>Раздел 1. Темы 1.1, 1.2</w:t>
            </w:r>
            <w:r w:rsidRPr="00B900E9">
              <w:rPr>
                <w:sz w:val="24"/>
              </w:rPr>
              <w:t xml:space="preserve"> Разд</w:t>
            </w:r>
            <w:r>
              <w:rPr>
                <w:sz w:val="24"/>
              </w:rPr>
              <w:t>ел 2. Тема 2.1</w:t>
            </w:r>
          </w:p>
          <w:p w:rsidR="002F3CC9" w:rsidRDefault="002F3CC9" w:rsidP="002F3CC9">
            <w:pPr>
              <w:spacing w:line="223" w:lineRule="auto"/>
              <w:ind w:right="261"/>
            </w:pPr>
            <w:r w:rsidRPr="00B900E9">
              <w:rPr>
                <w:sz w:val="24"/>
              </w:rPr>
              <w:t xml:space="preserve">Раздел 3. </w:t>
            </w:r>
            <w:r>
              <w:rPr>
                <w:sz w:val="24"/>
              </w:rPr>
              <w:t>Тема  3.2</w:t>
            </w:r>
            <w:r w:rsidRPr="00076EF5">
              <w:rPr>
                <w:sz w:val="24"/>
              </w:rPr>
              <w:t xml:space="preserve"> </w:t>
            </w:r>
          </w:p>
          <w:p w:rsidR="002F3CC9" w:rsidRDefault="002F3CC9" w:rsidP="002F3CC9">
            <w:pPr>
              <w:rPr>
                <w:sz w:val="24"/>
              </w:rPr>
            </w:pPr>
            <w:r>
              <w:rPr>
                <w:sz w:val="24"/>
              </w:rPr>
              <w:t>Раздел 4. Темы 4.1, 4</w:t>
            </w:r>
            <w:r w:rsidRPr="00076EF5">
              <w:rPr>
                <w:sz w:val="24"/>
              </w:rPr>
              <w:t>.2</w:t>
            </w:r>
          </w:p>
          <w:p w:rsidR="002E75BC" w:rsidRPr="00AC0C48" w:rsidRDefault="002F3CC9" w:rsidP="002F3CC9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>
              <w:rPr>
                <w:sz w:val="24"/>
              </w:rPr>
              <w:t>Раздел 5. Тема</w:t>
            </w:r>
            <w:r w:rsidRPr="00076EF5">
              <w:rPr>
                <w:sz w:val="24"/>
              </w:rPr>
              <w:t xml:space="preserve"> 5.1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DD45E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DD45E1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3" w:lineRule="auto"/>
              <w:ind w:right="261"/>
            </w:pPr>
            <w:r w:rsidRPr="00B900E9">
              <w:rPr>
                <w:sz w:val="24"/>
              </w:rPr>
              <w:t xml:space="preserve">Раздел 1. Темы 1.1, 1.2, 1.3 Раздел 2. Темы 2.1, 2.2, 2. Раздел 3. </w:t>
            </w:r>
            <w:r w:rsidRPr="00076EF5">
              <w:rPr>
                <w:sz w:val="24"/>
              </w:rPr>
              <w:t xml:space="preserve">Темы 3.1, 3.2, 3.3, 3.4, 3.5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>Раздел 4. Темы 4.1, 4.</w:t>
            </w:r>
            <w:r w:rsidR="005C70A4">
              <w:rPr>
                <w:sz w:val="24"/>
              </w:rPr>
              <w:t>2</w:t>
            </w:r>
            <w:r w:rsidRPr="00076EF5">
              <w:rPr>
                <w:sz w:val="24"/>
              </w:rPr>
              <w:t xml:space="preserve">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5. Темы 5.1, 5.2, 5.3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6. Темы 6.1, 6.2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DD45E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DD45E1">
        <w:tc>
          <w:tcPr>
            <w:tcW w:w="3473" w:type="dxa"/>
            <w:shd w:val="clear" w:color="auto" w:fill="auto"/>
          </w:tcPr>
          <w:p w:rsidR="002E75BC" w:rsidRPr="00B900E9" w:rsidRDefault="002E75BC" w:rsidP="002E75BC">
            <w:pPr>
              <w:spacing w:line="259" w:lineRule="auto"/>
            </w:pPr>
            <w:r w:rsidRPr="00B900E9">
              <w:rPr>
                <w:sz w:val="24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</w:t>
            </w:r>
          </w:p>
          <w:p w:rsidR="002E75BC" w:rsidRPr="00B900E9" w:rsidRDefault="002E75BC" w:rsidP="002E75BC">
            <w:pPr>
              <w:spacing w:line="237" w:lineRule="auto"/>
              <w:rPr>
                <w:sz w:val="24"/>
              </w:rPr>
            </w:pPr>
            <w:r w:rsidRPr="00076EF5">
              <w:rPr>
                <w:sz w:val="24"/>
              </w:rPr>
              <w:t>социального и культурного контекста</w:t>
            </w: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2" w:lineRule="auto"/>
              <w:ind w:right="261"/>
            </w:pPr>
            <w:r w:rsidRPr="00B900E9">
              <w:rPr>
                <w:sz w:val="24"/>
              </w:rPr>
              <w:t>Раздел 1. Темы 1.</w:t>
            </w:r>
            <w:r w:rsidR="005C70A4">
              <w:rPr>
                <w:sz w:val="24"/>
              </w:rPr>
              <w:t>1</w:t>
            </w:r>
            <w:r w:rsidRPr="00B900E9">
              <w:rPr>
                <w:sz w:val="24"/>
              </w:rPr>
              <w:t>, 1.2, 1.3 Раздел 2. Темы 2.1, 2.2, 2.</w:t>
            </w:r>
            <w:r w:rsidR="005C70A4">
              <w:rPr>
                <w:sz w:val="24"/>
              </w:rPr>
              <w:t>3</w:t>
            </w:r>
            <w:r w:rsidRPr="00B900E9">
              <w:rPr>
                <w:sz w:val="24"/>
              </w:rPr>
              <w:t xml:space="preserve"> Раздел 3. </w:t>
            </w:r>
            <w:r w:rsidRPr="00076EF5">
              <w:rPr>
                <w:sz w:val="24"/>
              </w:rPr>
              <w:t>Темы 3.1, 3.2, 3.3, 3.4, 3.5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4. Темы 4.1, 4.2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5. Темы 5.1, 5.2, 5.3 </w:t>
            </w:r>
          </w:p>
          <w:p w:rsidR="002E75BC" w:rsidRDefault="002E75BC" w:rsidP="002E75BC">
            <w:pPr>
              <w:rPr>
                <w:sz w:val="24"/>
              </w:rPr>
            </w:pPr>
            <w:r w:rsidRPr="00076EF5">
              <w:rPr>
                <w:sz w:val="24"/>
              </w:rPr>
              <w:t xml:space="preserve">Раздел 6. Темы 6.1, 6.2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DD45E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DD45E1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2" w:lineRule="auto"/>
              <w:ind w:left="20" w:right="236"/>
            </w:pPr>
            <w:r w:rsidRPr="00B900E9">
              <w:rPr>
                <w:sz w:val="24"/>
              </w:rPr>
              <w:t xml:space="preserve">Раздел 1. Темы 1.1, 1.2, 1.3 Раздел 2. Темы 2.1, 2.2, 2.3 Раздел 3. </w:t>
            </w:r>
            <w:r w:rsidRPr="00076EF5">
              <w:rPr>
                <w:sz w:val="24"/>
              </w:rPr>
              <w:t>Темы 3.1, 3.</w:t>
            </w:r>
            <w:r w:rsidR="005C70A4">
              <w:rPr>
                <w:sz w:val="24"/>
              </w:rPr>
              <w:t>2</w:t>
            </w:r>
            <w:r w:rsidRPr="00076EF5">
              <w:rPr>
                <w:sz w:val="24"/>
              </w:rPr>
              <w:t xml:space="preserve">, 3.3, 3.4, 3.5 </w:t>
            </w:r>
          </w:p>
          <w:p w:rsidR="002E75BC" w:rsidRDefault="002E75BC" w:rsidP="002E75BC">
            <w:pPr>
              <w:spacing w:line="259" w:lineRule="auto"/>
              <w:ind w:left="20"/>
            </w:pPr>
            <w:r w:rsidRPr="00076EF5">
              <w:rPr>
                <w:sz w:val="24"/>
              </w:rPr>
              <w:t xml:space="preserve">Раздел 4. Темы 4.1, 4.2 </w:t>
            </w:r>
          </w:p>
          <w:p w:rsidR="002E75BC" w:rsidRDefault="002E75BC" w:rsidP="002E75BC">
            <w:pPr>
              <w:spacing w:line="259" w:lineRule="auto"/>
              <w:ind w:left="20"/>
            </w:pPr>
            <w:r w:rsidRPr="00076EF5">
              <w:rPr>
                <w:sz w:val="24"/>
              </w:rPr>
              <w:t xml:space="preserve">Раздел 6. Темы 6.1, 6.2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</w:t>
            </w:r>
            <w:r w:rsidR="005C70A4">
              <w:rPr>
                <w:sz w:val="24"/>
              </w:rPr>
              <w:t>2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DD45E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9D7ECF" w:rsidRPr="00886091" w:rsidTr="00DD45E1">
        <w:tc>
          <w:tcPr>
            <w:tcW w:w="3473" w:type="dxa"/>
            <w:shd w:val="clear" w:color="auto" w:fill="auto"/>
          </w:tcPr>
          <w:p w:rsidR="009D7ECF" w:rsidRPr="009D7ECF" w:rsidRDefault="009D7ECF" w:rsidP="009D7ECF">
            <w:pPr>
              <w:rPr>
                <w:bCs/>
                <w:sz w:val="24"/>
                <w:szCs w:val="24"/>
              </w:rPr>
            </w:pPr>
            <w:r w:rsidRPr="009D7ECF">
              <w:rPr>
                <w:bCs/>
                <w:sz w:val="24"/>
                <w:szCs w:val="24"/>
              </w:rPr>
              <w:t xml:space="preserve">ПК 1.1. Осуществлять организационно-производственные работы для подготовки, сборки и монтажа промышленного (технологического) </w:t>
            </w:r>
            <w:r w:rsidRPr="009D7ECF">
              <w:rPr>
                <w:bCs/>
                <w:sz w:val="24"/>
                <w:szCs w:val="24"/>
              </w:rPr>
              <w:lastRenderedPageBreak/>
              <w:t>оборудования.</w:t>
            </w:r>
          </w:p>
          <w:p w:rsidR="009D7ECF" w:rsidRPr="009D7ECF" w:rsidRDefault="009D7ECF" w:rsidP="009D7ECF">
            <w:pPr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3473" w:type="dxa"/>
            <w:shd w:val="clear" w:color="auto" w:fill="auto"/>
          </w:tcPr>
          <w:p w:rsidR="009D7ECF" w:rsidRDefault="009D7ECF" w:rsidP="009D7ECF">
            <w:pPr>
              <w:spacing w:line="222" w:lineRule="auto"/>
              <w:ind w:right="261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Раздел 1. Темы 1.1, 1.2 Раздел 2. Тем</w:t>
            </w:r>
            <w:r w:rsidR="005C70A4">
              <w:rPr>
                <w:sz w:val="24"/>
              </w:rPr>
              <w:t>а</w:t>
            </w:r>
            <w:r>
              <w:rPr>
                <w:sz w:val="24"/>
              </w:rPr>
              <w:t xml:space="preserve"> 2.1</w:t>
            </w:r>
          </w:p>
          <w:p w:rsidR="009D7ECF" w:rsidRDefault="009D7ECF" w:rsidP="009D7ECF">
            <w:pPr>
              <w:spacing w:line="222" w:lineRule="auto"/>
              <w:ind w:right="261"/>
            </w:pPr>
            <w:r>
              <w:rPr>
                <w:sz w:val="24"/>
              </w:rPr>
              <w:t>Р</w:t>
            </w:r>
            <w:r w:rsidRPr="00B900E9">
              <w:rPr>
                <w:sz w:val="24"/>
              </w:rPr>
              <w:t xml:space="preserve">аздел 3. </w:t>
            </w:r>
            <w:r>
              <w:rPr>
                <w:sz w:val="24"/>
              </w:rPr>
              <w:t>Тем</w:t>
            </w:r>
            <w:r w:rsidR="005C70A4">
              <w:rPr>
                <w:sz w:val="24"/>
              </w:rPr>
              <w:t>а</w:t>
            </w:r>
            <w:r>
              <w:rPr>
                <w:sz w:val="24"/>
              </w:rPr>
              <w:t xml:space="preserve">  3.2</w:t>
            </w:r>
            <w:r w:rsidRPr="00076EF5">
              <w:rPr>
                <w:sz w:val="24"/>
              </w:rPr>
              <w:t xml:space="preserve"> </w:t>
            </w:r>
          </w:p>
          <w:p w:rsidR="009D7ECF" w:rsidRDefault="009D7ECF" w:rsidP="009D7ECF"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>Раздел 4. Тем</w:t>
            </w:r>
            <w:r w:rsidR="005C70A4">
              <w:rPr>
                <w:sz w:val="24"/>
              </w:rPr>
              <w:t>а</w:t>
            </w:r>
            <w:r>
              <w:rPr>
                <w:sz w:val="24"/>
              </w:rPr>
              <w:t xml:space="preserve"> 4.1</w:t>
            </w:r>
            <w:r w:rsidRPr="00076EF5">
              <w:rPr>
                <w:sz w:val="24"/>
              </w:rPr>
              <w:t xml:space="preserve"> </w:t>
            </w:r>
          </w:p>
          <w:p w:rsidR="009D7ECF" w:rsidRDefault="009D7ECF" w:rsidP="009D7ECF"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>Раздел 5. Тем</w:t>
            </w:r>
            <w:r w:rsidR="005C70A4">
              <w:rPr>
                <w:sz w:val="24"/>
              </w:rPr>
              <w:t>а</w:t>
            </w:r>
            <w:r>
              <w:rPr>
                <w:sz w:val="24"/>
              </w:rPr>
              <w:t xml:space="preserve"> 5.1</w:t>
            </w:r>
          </w:p>
          <w:p w:rsidR="009D7ECF" w:rsidRDefault="009D7ECF" w:rsidP="009D7ECF">
            <w:pPr>
              <w:spacing w:line="259" w:lineRule="auto"/>
            </w:pPr>
          </w:p>
          <w:p w:rsidR="009D7ECF" w:rsidRPr="00AC0C48" w:rsidRDefault="009D7ECF" w:rsidP="009D7ECF">
            <w:pPr>
              <w:spacing w:line="259" w:lineRule="auto"/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3474" w:type="dxa"/>
            <w:vMerge/>
            <w:shd w:val="clear" w:color="auto" w:fill="auto"/>
          </w:tcPr>
          <w:p w:rsidR="009D7ECF" w:rsidRPr="00AC0C48" w:rsidRDefault="009D7ECF" w:rsidP="009D7ECF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9D7ECF" w:rsidRPr="00886091" w:rsidTr="00DD45E1">
        <w:tc>
          <w:tcPr>
            <w:tcW w:w="3473" w:type="dxa"/>
            <w:shd w:val="clear" w:color="auto" w:fill="auto"/>
          </w:tcPr>
          <w:p w:rsidR="009D7ECF" w:rsidRPr="009D7ECF" w:rsidRDefault="009D7ECF" w:rsidP="009D7ECF">
            <w:pPr>
              <w:rPr>
                <w:bCs/>
                <w:sz w:val="24"/>
                <w:szCs w:val="24"/>
              </w:rPr>
            </w:pPr>
            <w:r w:rsidRPr="009D7ECF">
              <w:rPr>
                <w:bCs/>
                <w:sz w:val="24"/>
                <w:szCs w:val="24"/>
              </w:rPr>
              <w:lastRenderedPageBreak/>
              <w:t>ПК 1.2. Проводить оценку состояния промышленного (технологического) оборудования после выполнения наладочных работ, контрольно-технического состояния оборудования при вводе в эксплуатацию.</w:t>
            </w:r>
          </w:p>
          <w:p w:rsidR="009D7ECF" w:rsidRPr="009D7ECF" w:rsidRDefault="009D7ECF" w:rsidP="009D7ECF">
            <w:pPr>
              <w:rPr>
                <w:bCs/>
                <w:sz w:val="24"/>
                <w:szCs w:val="24"/>
              </w:rPr>
            </w:pPr>
          </w:p>
        </w:tc>
        <w:tc>
          <w:tcPr>
            <w:tcW w:w="3473" w:type="dxa"/>
            <w:shd w:val="clear" w:color="auto" w:fill="auto"/>
          </w:tcPr>
          <w:p w:rsidR="005C70A4" w:rsidRDefault="005C70A4" w:rsidP="005C70A4">
            <w:pPr>
              <w:spacing w:line="222" w:lineRule="auto"/>
              <w:ind w:right="261"/>
              <w:rPr>
                <w:sz w:val="24"/>
              </w:rPr>
            </w:pPr>
            <w:r>
              <w:rPr>
                <w:sz w:val="24"/>
              </w:rPr>
              <w:t>Раздел 1. Темы 1.1, 1.2 Раздел 2. Тема 2.1</w:t>
            </w:r>
          </w:p>
          <w:p w:rsidR="005C70A4" w:rsidRDefault="005C70A4" w:rsidP="005C70A4">
            <w:pPr>
              <w:spacing w:line="222" w:lineRule="auto"/>
              <w:ind w:right="261"/>
            </w:pPr>
            <w:r>
              <w:rPr>
                <w:sz w:val="24"/>
              </w:rPr>
              <w:t>Р</w:t>
            </w:r>
            <w:r w:rsidRPr="00B900E9">
              <w:rPr>
                <w:sz w:val="24"/>
              </w:rPr>
              <w:t xml:space="preserve">аздел 3. </w:t>
            </w:r>
            <w:r>
              <w:rPr>
                <w:sz w:val="24"/>
              </w:rPr>
              <w:t>Тема  3.2</w:t>
            </w:r>
            <w:r w:rsidRPr="00076EF5">
              <w:rPr>
                <w:sz w:val="24"/>
              </w:rPr>
              <w:t xml:space="preserve"> </w:t>
            </w:r>
          </w:p>
          <w:p w:rsidR="005C70A4" w:rsidRDefault="005C70A4" w:rsidP="005C70A4"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>Раздел 4. Тема 4.1</w:t>
            </w:r>
            <w:r w:rsidRPr="00076EF5">
              <w:rPr>
                <w:sz w:val="24"/>
              </w:rPr>
              <w:t xml:space="preserve"> </w:t>
            </w:r>
          </w:p>
          <w:p w:rsidR="005C70A4" w:rsidRDefault="005C70A4" w:rsidP="005C70A4"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>Раздел 5. Тема 5.1</w:t>
            </w:r>
          </w:p>
          <w:p w:rsidR="009D7ECF" w:rsidRDefault="009D7ECF" w:rsidP="009D7ECF">
            <w:pPr>
              <w:spacing w:line="222" w:lineRule="auto"/>
              <w:ind w:right="261"/>
              <w:rPr>
                <w:sz w:val="24"/>
              </w:rPr>
            </w:pPr>
          </w:p>
        </w:tc>
        <w:tc>
          <w:tcPr>
            <w:tcW w:w="3474" w:type="dxa"/>
            <w:vMerge/>
            <w:shd w:val="clear" w:color="auto" w:fill="auto"/>
          </w:tcPr>
          <w:p w:rsidR="009D7ECF" w:rsidRPr="00AC0C48" w:rsidRDefault="009D7ECF" w:rsidP="009D7ECF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9D7ECF" w:rsidRPr="00886091" w:rsidTr="00DD45E1">
        <w:tc>
          <w:tcPr>
            <w:tcW w:w="3473" w:type="dxa"/>
            <w:shd w:val="clear" w:color="auto" w:fill="auto"/>
          </w:tcPr>
          <w:p w:rsidR="009D7ECF" w:rsidRPr="009D7ECF" w:rsidRDefault="009D7ECF" w:rsidP="009D7ECF">
            <w:pPr>
              <w:rPr>
                <w:bCs/>
                <w:sz w:val="24"/>
                <w:szCs w:val="24"/>
              </w:rPr>
            </w:pPr>
            <w:r w:rsidRPr="009D7ECF">
              <w:rPr>
                <w:bCs/>
                <w:sz w:val="24"/>
                <w:szCs w:val="24"/>
              </w:rPr>
              <w:t>ПК 2.2. Разрабатывать технологическую документацию при проведении работ по техническому обслуживанию промышленного (технологического) оборудования.</w:t>
            </w:r>
          </w:p>
          <w:p w:rsidR="009D7ECF" w:rsidRPr="009D7ECF" w:rsidRDefault="009D7ECF" w:rsidP="009D7ECF">
            <w:pPr>
              <w:rPr>
                <w:bCs/>
                <w:sz w:val="24"/>
                <w:szCs w:val="24"/>
              </w:rPr>
            </w:pPr>
          </w:p>
          <w:p w:rsidR="009D7ECF" w:rsidRPr="009D7ECF" w:rsidRDefault="009D7ECF" w:rsidP="009D7ECF">
            <w:pPr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3473" w:type="dxa"/>
            <w:shd w:val="clear" w:color="auto" w:fill="auto"/>
          </w:tcPr>
          <w:p w:rsidR="005C70A4" w:rsidRDefault="005C70A4" w:rsidP="005C70A4">
            <w:pPr>
              <w:spacing w:line="222" w:lineRule="auto"/>
              <w:ind w:right="261"/>
              <w:rPr>
                <w:sz w:val="24"/>
              </w:rPr>
            </w:pPr>
            <w:r>
              <w:rPr>
                <w:sz w:val="24"/>
              </w:rPr>
              <w:t>Раздел 1. Темы 1.1, 1.2 Раздел 2. Тема 2.1</w:t>
            </w:r>
          </w:p>
          <w:p w:rsidR="005C70A4" w:rsidRDefault="005C70A4" w:rsidP="005C70A4">
            <w:pPr>
              <w:spacing w:line="222" w:lineRule="auto"/>
              <w:ind w:right="261"/>
            </w:pPr>
            <w:r>
              <w:rPr>
                <w:sz w:val="24"/>
              </w:rPr>
              <w:t>Р</w:t>
            </w:r>
            <w:r w:rsidRPr="00B900E9">
              <w:rPr>
                <w:sz w:val="24"/>
              </w:rPr>
              <w:t xml:space="preserve">аздел 3. </w:t>
            </w:r>
            <w:r>
              <w:rPr>
                <w:sz w:val="24"/>
              </w:rPr>
              <w:t>Тема  3.2</w:t>
            </w:r>
            <w:r w:rsidRPr="00076EF5">
              <w:rPr>
                <w:sz w:val="24"/>
              </w:rPr>
              <w:t xml:space="preserve"> </w:t>
            </w:r>
          </w:p>
          <w:p w:rsidR="005C70A4" w:rsidRDefault="005C70A4" w:rsidP="005C70A4"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>Раздел 4. Тема 4.1</w:t>
            </w:r>
            <w:r w:rsidRPr="00076EF5">
              <w:rPr>
                <w:sz w:val="24"/>
              </w:rPr>
              <w:t xml:space="preserve"> </w:t>
            </w:r>
          </w:p>
          <w:p w:rsidR="005C70A4" w:rsidRDefault="005C70A4" w:rsidP="005C70A4"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>Раздел 5. Тема 5.1</w:t>
            </w:r>
          </w:p>
          <w:p w:rsidR="009D7ECF" w:rsidRPr="00AC0C48" w:rsidRDefault="009D7ECF" w:rsidP="009D7ECF">
            <w:pPr>
              <w:spacing w:line="259" w:lineRule="auto"/>
              <w:ind w:left="20"/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3474" w:type="dxa"/>
            <w:vMerge/>
            <w:shd w:val="clear" w:color="auto" w:fill="auto"/>
          </w:tcPr>
          <w:p w:rsidR="009D7ECF" w:rsidRPr="00AC0C48" w:rsidRDefault="009D7ECF" w:rsidP="009D7ECF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</w:tbl>
    <w:p w:rsidR="002F6D5F" w:rsidRDefault="002F6D5F" w:rsidP="0084156A">
      <w:pPr>
        <w:suppressAutoHyphens/>
        <w:rPr>
          <w:b/>
          <w:i/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A01B84" w:rsidRPr="002F6D5F" w:rsidRDefault="00A01B84" w:rsidP="002F6D5F">
      <w:pPr>
        <w:rPr>
          <w:sz w:val="24"/>
          <w:szCs w:val="24"/>
        </w:rPr>
        <w:sectPr w:rsidR="00A01B84" w:rsidRPr="002F6D5F" w:rsidSect="0084156A">
          <w:footerReference w:type="default" r:id="rId14"/>
          <w:footerReference w:type="first" r:id="rId15"/>
          <w:pgSz w:w="11906" w:h="16838"/>
          <w:pgMar w:top="851" w:right="851" w:bottom="851" w:left="851" w:header="709" w:footer="709" w:gutter="0"/>
          <w:cols w:space="720"/>
          <w:titlePg/>
          <w:docGrid w:linePitch="299"/>
        </w:sect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P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P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Pr="00DB11B8" w:rsidRDefault="00800951" w:rsidP="00800951">
      <w:pPr>
        <w:jc w:val="center"/>
        <w:rPr>
          <w:b/>
          <w:bCs/>
          <w:i/>
          <w:sz w:val="24"/>
          <w:szCs w:val="24"/>
        </w:rPr>
      </w:pPr>
    </w:p>
    <w:p w:rsidR="00800951" w:rsidRPr="00DB11B8" w:rsidRDefault="00800951" w:rsidP="00800951">
      <w:pPr>
        <w:jc w:val="center"/>
        <w:rPr>
          <w:b/>
          <w:bCs/>
          <w:i/>
          <w:sz w:val="24"/>
          <w:szCs w:val="24"/>
        </w:rPr>
      </w:pPr>
    </w:p>
    <w:p w:rsidR="00800951" w:rsidRDefault="00800951" w:rsidP="00800951">
      <w:pPr>
        <w:jc w:val="center"/>
        <w:rPr>
          <w:b/>
          <w:bCs/>
          <w:sz w:val="24"/>
          <w:szCs w:val="24"/>
        </w:rPr>
      </w:pPr>
    </w:p>
    <w:p w:rsidR="00D20AAE" w:rsidRDefault="00D20AAE" w:rsidP="00800951">
      <w:pPr>
        <w:jc w:val="center"/>
        <w:rPr>
          <w:b/>
          <w:bCs/>
          <w:sz w:val="24"/>
          <w:szCs w:val="24"/>
        </w:rPr>
      </w:pPr>
    </w:p>
    <w:p w:rsidR="00D20AAE" w:rsidRDefault="00D20AAE" w:rsidP="00800951">
      <w:pPr>
        <w:jc w:val="center"/>
        <w:rPr>
          <w:b/>
          <w:bCs/>
          <w:sz w:val="24"/>
          <w:szCs w:val="24"/>
        </w:rPr>
      </w:pPr>
    </w:p>
    <w:p w:rsidR="00D20AAE" w:rsidRDefault="00D20AAE" w:rsidP="00800951">
      <w:pPr>
        <w:jc w:val="center"/>
        <w:rPr>
          <w:b/>
          <w:bCs/>
          <w:sz w:val="24"/>
          <w:szCs w:val="24"/>
        </w:rPr>
      </w:pPr>
    </w:p>
    <w:p w:rsidR="00800951" w:rsidRPr="0001286E" w:rsidRDefault="00800951" w:rsidP="00800951">
      <w:pPr>
        <w:shd w:val="clear" w:color="auto" w:fill="FFFFFF"/>
        <w:ind w:left="360"/>
        <w:jc w:val="both"/>
        <w:rPr>
          <w:color w:val="000000"/>
          <w:sz w:val="24"/>
          <w:szCs w:val="24"/>
        </w:rPr>
      </w:pPr>
    </w:p>
    <w:p w:rsidR="006B1125" w:rsidRPr="00957F01" w:rsidRDefault="006B1125" w:rsidP="006B1125">
      <w:pPr>
        <w:pStyle w:val="a3"/>
        <w:ind w:left="360"/>
        <w:contextualSpacing/>
        <w:rPr>
          <w:b/>
          <w:sz w:val="24"/>
          <w:szCs w:val="24"/>
        </w:rPr>
      </w:pPr>
    </w:p>
    <w:p w:rsidR="004C494A" w:rsidRPr="00957F01" w:rsidRDefault="004C494A" w:rsidP="00446D08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:rsidR="00046685" w:rsidRPr="00957F01" w:rsidRDefault="00046685" w:rsidP="00046685">
      <w:pPr>
        <w:tabs>
          <w:tab w:val="left" w:pos="8280"/>
        </w:tabs>
        <w:ind w:right="1" w:firstLine="709"/>
        <w:contextualSpacing/>
        <w:jc w:val="both"/>
        <w:rPr>
          <w:bCs/>
          <w:sz w:val="24"/>
          <w:szCs w:val="24"/>
        </w:rPr>
      </w:pPr>
    </w:p>
    <w:p w:rsidR="00046685" w:rsidRPr="004914F4" w:rsidRDefault="00046685" w:rsidP="00046685">
      <w:pPr>
        <w:pStyle w:val="a3"/>
      </w:pPr>
    </w:p>
    <w:sectPr w:rsidR="00046685" w:rsidRPr="004914F4" w:rsidSect="00446D08">
      <w:footerReference w:type="even" r:id="rId16"/>
      <w:footerReference w:type="default" r:id="rId17"/>
      <w:pgSz w:w="11906" w:h="16838"/>
      <w:pgMar w:top="851" w:right="851" w:bottom="851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43B" w:rsidRDefault="0040143B" w:rsidP="00C00C2B">
      <w:r>
        <w:separator/>
      </w:r>
    </w:p>
  </w:endnote>
  <w:endnote w:type="continuationSeparator" w:id="1">
    <w:p w:rsidR="0040143B" w:rsidRDefault="0040143B" w:rsidP="00C00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5E1" w:rsidRDefault="003138C0" w:rsidP="00DE4F1E">
    <w:pPr>
      <w:pStyle w:val="a7"/>
      <w:jc w:val="center"/>
    </w:pPr>
    <w:r>
      <w:fldChar w:fldCharType="begin"/>
    </w:r>
    <w:r w:rsidR="00DD45E1">
      <w:instrText>PAGE   \* MERGEFORMAT</w:instrText>
    </w:r>
    <w:r>
      <w:fldChar w:fldCharType="separate"/>
    </w:r>
    <w:r w:rsidR="00F54E6B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5215295"/>
      <w:docPartObj>
        <w:docPartGallery w:val="Page Numbers (Bottom of Page)"/>
        <w:docPartUnique/>
      </w:docPartObj>
    </w:sdtPr>
    <w:sdtContent>
      <w:p w:rsidR="00DD45E1" w:rsidRDefault="003138C0">
        <w:pPr>
          <w:pStyle w:val="a7"/>
          <w:jc w:val="center"/>
        </w:pPr>
        <w:r>
          <w:fldChar w:fldCharType="begin"/>
        </w:r>
        <w:r w:rsidR="00DD45E1">
          <w:instrText>PAGE   \* MERGEFORMAT</w:instrText>
        </w:r>
        <w:r>
          <w:fldChar w:fldCharType="separate"/>
        </w:r>
        <w:r w:rsidR="00F54E6B">
          <w:rPr>
            <w:noProof/>
          </w:rPr>
          <w:t>1</w:t>
        </w:r>
        <w:r>
          <w:fldChar w:fldCharType="end"/>
        </w:r>
      </w:p>
    </w:sdtContent>
  </w:sdt>
  <w:p w:rsidR="00DD45E1" w:rsidRDefault="00DD45E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5E1" w:rsidRDefault="003138C0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DD45E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D45E1">
      <w:rPr>
        <w:rStyle w:val="a9"/>
        <w:noProof/>
      </w:rPr>
      <w:t>16</w:t>
    </w:r>
    <w:r>
      <w:rPr>
        <w:rStyle w:val="a9"/>
      </w:rPr>
      <w:fldChar w:fldCharType="end"/>
    </w:r>
  </w:p>
  <w:p w:rsidR="00DD45E1" w:rsidRDefault="00DD45E1">
    <w:pPr>
      <w:pStyle w:val="a7"/>
      <w:ind w:right="360"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5E1" w:rsidRDefault="003138C0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DD45E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54E6B">
      <w:rPr>
        <w:rStyle w:val="a9"/>
        <w:noProof/>
      </w:rPr>
      <w:t>25</w:t>
    </w:r>
    <w:r>
      <w:rPr>
        <w:rStyle w:val="a9"/>
      </w:rPr>
      <w:fldChar w:fldCharType="end"/>
    </w:r>
  </w:p>
  <w:p w:rsidR="00DD45E1" w:rsidRDefault="00DD45E1">
    <w:pPr>
      <w:pStyle w:val="a7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43B" w:rsidRDefault="0040143B" w:rsidP="00C00C2B">
      <w:r>
        <w:separator/>
      </w:r>
    </w:p>
  </w:footnote>
  <w:footnote w:type="continuationSeparator" w:id="1">
    <w:p w:rsidR="0040143B" w:rsidRDefault="0040143B" w:rsidP="00C00C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4F1329"/>
    <w:multiLevelType w:val="hybridMultilevel"/>
    <w:tmpl w:val="14A8AEEE"/>
    <w:lvl w:ilvl="0" w:tplc="3DA407F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1F3186"/>
    <w:multiLevelType w:val="hybridMultilevel"/>
    <w:tmpl w:val="312E2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236750"/>
    <w:multiLevelType w:val="hybridMultilevel"/>
    <w:tmpl w:val="6D4215B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481724F"/>
    <w:multiLevelType w:val="multilevel"/>
    <w:tmpl w:val="476EB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3720CE"/>
    <w:multiLevelType w:val="hybridMultilevel"/>
    <w:tmpl w:val="6DBE7D30"/>
    <w:lvl w:ilvl="0" w:tplc="0316D3D2">
      <w:numFmt w:val="bullet"/>
      <w:lvlText w:val="-"/>
      <w:lvlJc w:val="left"/>
      <w:pPr>
        <w:ind w:left="28" w:hanging="142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A056B5A0">
      <w:numFmt w:val="bullet"/>
      <w:lvlText w:val="•"/>
      <w:lvlJc w:val="left"/>
      <w:pPr>
        <w:ind w:left="601" w:hanging="142"/>
      </w:pPr>
      <w:rPr>
        <w:rFonts w:hint="default"/>
        <w:lang w:val="ru-RU" w:eastAsia="en-US" w:bidi="ar-SA"/>
      </w:rPr>
    </w:lvl>
    <w:lvl w:ilvl="2" w:tplc="3F003452">
      <w:numFmt w:val="bullet"/>
      <w:lvlText w:val="•"/>
      <w:lvlJc w:val="left"/>
      <w:pPr>
        <w:ind w:left="1182" w:hanging="142"/>
      </w:pPr>
      <w:rPr>
        <w:rFonts w:hint="default"/>
        <w:lang w:val="ru-RU" w:eastAsia="en-US" w:bidi="ar-SA"/>
      </w:rPr>
    </w:lvl>
    <w:lvl w:ilvl="3" w:tplc="87BA5F1E">
      <w:numFmt w:val="bullet"/>
      <w:lvlText w:val="•"/>
      <w:lvlJc w:val="left"/>
      <w:pPr>
        <w:ind w:left="1763" w:hanging="142"/>
      </w:pPr>
      <w:rPr>
        <w:rFonts w:hint="default"/>
        <w:lang w:val="ru-RU" w:eastAsia="en-US" w:bidi="ar-SA"/>
      </w:rPr>
    </w:lvl>
    <w:lvl w:ilvl="4" w:tplc="638A1E94">
      <w:numFmt w:val="bullet"/>
      <w:lvlText w:val="•"/>
      <w:lvlJc w:val="left"/>
      <w:pPr>
        <w:ind w:left="2344" w:hanging="142"/>
      </w:pPr>
      <w:rPr>
        <w:rFonts w:hint="default"/>
        <w:lang w:val="ru-RU" w:eastAsia="en-US" w:bidi="ar-SA"/>
      </w:rPr>
    </w:lvl>
    <w:lvl w:ilvl="5" w:tplc="66B6C478">
      <w:numFmt w:val="bullet"/>
      <w:lvlText w:val="•"/>
      <w:lvlJc w:val="left"/>
      <w:pPr>
        <w:ind w:left="2925" w:hanging="142"/>
      </w:pPr>
      <w:rPr>
        <w:rFonts w:hint="default"/>
        <w:lang w:val="ru-RU" w:eastAsia="en-US" w:bidi="ar-SA"/>
      </w:rPr>
    </w:lvl>
    <w:lvl w:ilvl="6" w:tplc="ACDC25FC">
      <w:numFmt w:val="bullet"/>
      <w:lvlText w:val="•"/>
      <w:lvlJc w:val="left"/>
      <w:pPr>
        <w:ind w:left="3506" w:hanging="142"/>
      </w:pPr>
      <w:rPr>
        <w:rFonts w:hint="default"/>
        <w:lang w:val="ru-RU" w:eastAsia="en-US" w:bidi="ar-SA"/>
      </w:rPr>
    </w:lvl>
    <w:lvl w:ilvl="7" w:tplc="8FB21220">
      <w:numFmt w:val="bullet"/>
      <w:lvlText w:val="•"/>
      <w:lvlJc w:val="left"/>
      <w:pPr>
        <w:ind w:left="4087" w:hanging="142"/>
      </w:pPr>
      <w:rPr>
        <w:rFonts w:hint="default"/>
        <w:lang w:val="ru-RU" w:eastAsia="en-US" w:bidi="ar-SA"/>
      </w:rPr>
    </w:lvl>
    <w:lvl w:ilvl="8" w:tplc="92429B10">
      <w:numFmt w:val="bullet"/>
      <w:lvlText w:val="•"/>
      <w:lvlJc w:val="left"/>
      <w:pPr>
        <w:ind w:left="4668" w:hanging="142"/>
      </w:pPr>
      <w:rPr>
        <w:rFonts w:hint="default"/>
        <w:lang w:val="ru-RU" w:eastAsia="en-US" w:bidi="ar-SA"/>
      </w:rPr>
    </w:lvl>
  </w:abstractNum>
  <w:abstractNum w:abstractNumId="6">
    <w:nsid w:val="093205DB"/>
    <w:multiLevelType w:val="hybridMultilevel"/>
    <w:tmpl w:val="312E2F8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AC2D1B"/>
    <w:multiLevelType w:val="hybridMultilevel"/>
    <w:tmpl w:val="B0C06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F04126"/>
    <w:multiLevelType w:val="hybridMultilevel"/>
    <w:tmpl w:val="2EB8BC06"/>
    <w:lvl w:ilvl="0" w:tplc="C7BE3DF0">
      <w:numFmt w:val="bullet"/>
      <w:lvlText w:val="-"/>
      <w:lvlJc w:val="left"/>
      <w:pPr>
        <w:ind w:left="28" w:hanging="14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A4F603D0">
      <w:numFmt w:val="bullet"/>
      <w:lvlText w:val="•"/>
      <w:lvlJc w:val="left"/>
      <w:pPr>
        <w:ind w:left="601" w:hanging="144"/>
      </w:pPr>
      <w:rPr>
        <w:rFonts w:hint="default"/>
        <w:lang w:val="ru-RU" w:eastAsia="en-US" w:bidi="ar-SA"/>
      </w:rPr>
    </w:lvl>
    <w:lvl w:ilvl="2" w:tplc="96666ACC">
      <w:numFmt w:val="bullet"/>
      <w:lvlText w:val="•"/>
      <w:lvlJc w:val="left"/>
      <w:pPr>
        <w:ind w:left="1182" w:hanging="144"/>
      </w:pPr>
      <w:rPr>
        <w:rFonts w:hint="default"/>
        <w:lang w:val="ru-RU" w:eastAsia="en-US" w:bidi="ar-SA"/>
      </w:rPr>
    </w:lvl>
    <w:lvl w:ilvl="3" w:tplc="B4523FC0">
      <w:numFmt w:val="bullet"/>
      <w:lvlText w:val="•"/>
      <w:lvlJc w:val="left"/>
      <w:pPr>
        <w:ind w:left="1763" w:hanging="144"/>
      </w:pPr>
      <w:rPr>
        <w:rFonts w:hint="default"/>
        <w:lang w:val="ru-RU" w:eastAsia="en-US" w:bidi="ar-SA"/>
      </w:rPr>
    </w:lvl>
    <w:lvl w:ilvl="4" w:tplc="1E609670">
      <w:numFmt w:val="bullet"/>
      <w:lvlText w:val="•"/>
      <w:lvlJc w:val="left"/>
      <w:pPr>
        <w:ind w:left="2344" w:hanging="144"/>
      </w:pPr>
      <w:rPr>
        <w:rFonts w:hint="default"/>
        <w:lang w:val="ru-RU" w:eastAsia="en-US" w:bidi="ar-SA"/>
      </w:rPr>
    </w:lvl>
    <w:lvl w:ilvl="5" w:tplc="F12CA468">
      <w:numFmt w:val="bullet"/>
      <w:lvlText w:val="•"/>
      <w:lvlJc w:val="left"/>
      <w:pPr>
        <w:ind w:left="2925" w:hanging="144"/>
      </w:pPr>
      <w:rPr>
        <w:rFonts w:hint="default"/>
        <w:lang w:val="ru-RU" w:eastAsia="en-US" w:bidi="ar-SA"/>
      </w:rPr>
    </w:lvl>
    <w:lvl w:ilvl="6" w:tplc="B14AF54E">
      <w:numFmt w:val="bullet"/>
      <w:lvlText w:val="•"/>
      <w:lvlJc w:val="left"/>
      <w:pPr>
        <w:ind w:left="3506" w:hanging="144"/>
      </w:pPr>
      <w:rPr>
        <w:rFonts w:hint="default"/>
        <w:lang w:val="ru-RU" w:eastAsia="en-US" w:bidi="ar-SA"/>
      </w:rPr>
    </w:lvl>
    <w:lvl w:ilvl="7" w:tplc="68E0E8FC">
      <w:numFmt w:val="bullet"/>
      <w:lvlText w:val="•"/>
      <w:lvlJc w:val="left"/>
      <w:pPr>
        <w:ind w:left="4087" w:hanging="144"/>
      </w:pPr>
      <w:rPr>
        <w:rFonts w:hint="default"/>
        <w:lang w:val="ru-RU" w:eastAsia="en-US" w:bidi="ar-SA"/>
      </w:rPr>
    </w:lvl>
    <w:lvl w:ilvl="8" w:tplc="92E61BE6">
      <w:numFmt w:val="bullet"/>
      <w:lvlText w:val="•"/>
      <w:lvlJc w:val="left"/>
      <w:pPr>
        <w:ind w:left="4668" w:hanging="144"/>
      </w:pPr>
      <w:rPr>
        <w:rFonts w:hint="default"/>
        <w:lang w:val="ru-RU" w:eastAsia="en-US" w:bidi="ar-SA"/>
      </w:rPr>
    </w:lvl>
  </w:abstractNum>
  <w:abstractNum w:abstractNumId="9">
    <w:nsid w:val="16BC6910"/>
    <w:multiLevelType w:val="hybridMultilevel"/>
    <w:tmpl w:val="9A285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665A1F"/>
    <w:multiLevelType w:val="multilevel"/>
    <w:tmpl w:val="B29485A2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1CA10FC7"/>
    <w:multiLevelType w:val="hybridMultilevel"/>
    <w:tmpl w:val="FCF614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BE4E5E"/>
    <w:multiLevelType w:val="hybridMultilevel"/>
    <w:tmpl w:val="6136DDCC"/>
    <w:lvl w:ilvl="0" w:tplc="898A0320">
      <w:numFmt w:val="bullet"/>
      <w:lvlText w:val="•"/>
      <w:lvlJc w:val="left"/>
      <w:pPr>
        <w:ind w:left="221" w:hanging="303"/>
      </w:pPr>
      <w:rPr>
        <w:rFonts w:ascii="Tahoma" w:eastAsia="Tahoma" w:hAnsi="Tahoma" w:cs="Tahoma" w:hint="default"/>
        <w:w w:val="100"/>
        <w:sz w:val="24"/>
        <w:szCs w:val="24"/>
        <w:lang w:val="ru-RU" w:eastAsia="en-US" w:bidi="ar-SA"/>
      </w:rPr>
    </w:lvl>
    <w:lvl w:ilvl="1" w:tplc="6090DFB4">
      <w:numFmt w:val="bullet"/>
      <w:lvlText w:val="•"/>
      <w:lvlJc w:val="left"/>
      <w:pPr>
        <w:ind w:left="1207" w:hanging="303"/>
      </w:pPr>
      <w:rPr>
        <w:rFonts w:hint="default"/>
        <w:lang w:val="ru-RU" w:eastAsia="en-US" w:bidi="ar-SA"/>
      </w:rPr>
    </w:lvl>
    <w:lvl w:ilvl="2" w:tplc="A67EA208">
      <w:numFmt w:val="bullet"/>
      <w:lvlText w:val="•"/>
      <w:lvlJc w:val="left"/>
      <w:pPr>
        <w:ind w:left="2195" w:hanging="303"/>
      </w:pPr>
      <w:rPr>
        <w:rFonts w:hint="default"/>
        <w:lang w:val="ru-RU" w:eastAsia="en-US" w:bidi="ar-SA"/>
      </w:rPr>
    </w:lvl>
    <w:lvl w:ilvl="3" w:tplc="AC025234">
      <w:numFmt w:val="bullet"/>
      <w:lvlText w:val="•"/>
      <w:lvlJc w:val="left"/>
      <w:pPr>
        <w:ind w:left="3183" w:hanging="303"/>
      </w:pPr>
      <w:rPr>
        <w:rFonts w:hint="default"/>
        <w:lang w:val="ru-RU" w:eastAsia="en-US" w:bidi="ar-SA"/>
      </w:rPr>
    </w:lvl>
    <w:lvl w:ilvl="4" w:tplc="169255A0">
      <w:numFmt w:val="bullet"/>
      <w:lvlText w:val="•"/>
      <w:lvlJc w:val="left"/>
      <w:pPr>
        <w:ind w:left="4171" w:hanging="303"/>
      </w:pPr>
      <w:rPr>
        <w:rFonts w:hint="default"/>
        <w:lang w:val="ru-RU" w:eastAsia="en-US" w:bidi="ar-SA"/>
      </w:rPr>
    </w:lvl>
    <w:lvl w:ilvl="5" w:tplc="71C61B30">
      <w:numFmt w:val="bullet"/>
      <w:lvlText w:val="•"/>
      <w:lvlJc w:val="left"/>
      <w:pPr>
        <w:ind w:left="5159" w:hanging="303"/>
      </w:pPr>
      <w:rPr>
        <w:rFonts w:hint="default"/>
        <w:lang w:val="ru-RU" w:eastAsia="en-US" w:bidi="ar-SA"/>
      </w:rPr>
    </w:lvl>
    <w:lvl w:ilvl="6" w:tplc="7B26E326">
      <w:numFmt w:val="bullet"/>
      <w:lvlText w:val="•"/>
      <w:lvlJc w:val="left"/>
      <w:pPr>
        <w:ind w:left="6147" w:hanging="303"/>
      </w:pPr>
      <w:rPr>
        <w:rFonts w:hint="default"/>
        <w:lang w:val="ru-RU" w:eastAsia="en-US" w:bidi="ar-SA"/>
      </w:rPr>
    </w:lvl>
    <w:lvl w:ilvl="7" w:tplc="B1E634C6">
      <w:numFmt w:val="bullet"/>
      <w:lvlText w:val="•"/>
      <w:lvlJc w:val="left"/>
      <w:pPr>
        <w:ind w:left="7135" w:hanging="303"/>
      </w:pPr>
      <w:rPr>
        <w:rFonts w:hint="default"/>
        <w:lang w:val="ru-RU" w:eastAsia="en-US" w:bidi="ar-SA"/>
      </w:rPr>
    </w:lvl>
    <w:lvl w:ilvl="8" w:tplc="FA68FE30">
      <w:numFmt w:val="bullet"/>
      <w:lvlText w:val="•"/>
      <w:lvlJc w:val="left"/>
      <w:pPr>
        <w:ind w:left="8123" w:hanging="303"/>
      </w:pPr>
      <w:rPr>
        <w:rFonts w:hint="default"/>
        <w:lang w:val="ru-RU" w:eastAsia="en-US" w:bidi="ar-SA"/>
      </w:rPr>
    </w:lvl>
  </w:abstractNum>
  <w:abstractNum w:abstractNumId="13">
    <w:nsid w:val="1D90614A"/>
    <w:multiLevelType w:val="hybridMultilevel"/>
    <w:tmpl w:val="2A7C2132"/>
    <w:lvl w:ilvl="0" w:tplc="03CCF0A4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E219AA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C8EA9A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70352E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0EE28E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A88B80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A8BAFC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B328E38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1122290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5903046"/>
    <w:multiLevelType w:val="hybridMultilevel"/>
    <w:tmpl w:val="71FA0C82"/>
    <w:lvl w:ilvl="0" w:tplc="14A2DA08">
      <w:numFmt w:val="bullet"/>
      <w:lvlText w:val="-"/>
      <w:lvlJc w:val="left"/>
      <w:pPr>
        <w:ind w:left="28" w:hanging="137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20BACB84">
      <w:numFmt w:val="bullet"/>
      <w:lvlText w:val="•"/>
      <w:lvlJc w:val="left"/>
      <w:pPr>
        <w:ind w:left="601" w:hanging="137"/>
      </w:pPr>
      <w:rPr>
        <w:rFonts w:hint="default"/>
        <w:lang w:val="ru-RU" w:eastAsia="en-US" w:bidi="ar-SA"/>
      </w:rPr>
    </w:lvl>
    <w:lvl w:ilvl="2" w:tplc="1BDE6460">
      <w:numFmt w:val="bullet"/>
      <w:lvlText w:val="•"/>
      <w:lvlJc w:val="left"/>
      <w:pPr>
        <w:ind w:left="1182" w:hanging="137"/>
      </w:pPr>
      <w:rPr>
        <w:rFonts w:hint="default"/>
        <w:lang w:val="ru-RU" w:eastAsia="en-US" w:bidi="ar-SA"/>
      </w:rPr>
    </w:lvl>
    <w:lvl w:ilvl="3" w:tplc="236C51BA">
      <w:numFmt w:val="bullet"/>
      <w:lvlText w:val="•"/>
      <w:lvlJc w:val="left"/>
      <w:pPr>
        <w:ind w:left="1763" w:hanging="137"/>
      </w:pPr>
      <w:rPr>
        <w:rFonts w:hint="default"/>
        <w:lang w:val="ru-RU" w:eastAsia="en-US" w:bidi="ar-SA"/>
      </w:rPr>
    </w:lvl>
    <w:lvl w:ilvl="4" w:tplc="D52A59A8">
      <w:numFmt w:val="bullet"/>
      <w:lvlText w:val="•"/>
      <w:lvlJc w:val="left"/>
      <w:pPr>
        <w:ind w:left="2344" w:hanging="137"/>
      </w:pPr>
      <w:rPr>
        <w:rFonts w:hint="default"/>
        <w:lang w:val="ru-RU" w:eastAsia="en-US" w:bidi="ar-SA"/>
      </w:rPr>
    </w:lvl>
    <w:lvl w:ilvl="5" w:tplc="065A2634">
      <w:numFmt w:val="bullet"/>
      <w:lvlText w:val="•"/>
      <w:lvlJc w:val="left"/>
      <w:pPr>
        <w:ind w:left="2925" w:hanging="137"/>
      </w:pPr>
      <w:rPr>
        <w:rFonts w:hint="default"/>
        <w:lang w:val="ru-RU" w:eastAsia="en-US" w:bidi="ar-SA"/>
      </w:rPr>
    </w:lvl>
    <w:lvl w:ilvl="6" w:tplc="1C94D2FE">
      <w:numFmt w:val="bullet"/>
      <w:lvlText w:val="•"/>
      <w:lvlJc w:val="left"/>
      <w:pPr>
        <w:ind w:left="3506" w:hanging="137"/>
      </w:pPr>
      <w:rPr>
        <w:rFonts w:hint="default"/>
        <w:lang w:val="ru-RU" w:eastAsia="en-US" w:bidi="ar-SA"/>
      </w:rPr>
    </w:lvl>
    <w:lvl w:ilvl="7" w:tplc="136A4F42">
      <w:numFmt w:val="bullet"/>
      <w:lvlText w:val="•"/>
      <w:lvlJc w:val="left"/>
      <w:pPr>
        <w:ind w:left="4087" w:hanging="137"/>
      </w:pPr>
      <w:rPr>
        <w:rFonts w:hint="default"/>
        <w:lang w:val="ru-RU" w:eastAsia="en-US" w:bidi="ar-SA"/>
      </w:rPr>
    </w:lvl>
    <w:lvl w:ilvl="8" w:tplc="161698E4">
      <w:numFmt w:val="bullet"/>
      <w:lvlText w:val="•"/>
      <w:lvlJc w:val="left"/>
      <w:pPr>
        <w:ind w:left="4668" w:hanging="137"/>
      </w:pPr>
      <w:rPr>
        <w:rFonts w:hint="default"/>
        <w:lang w:val="ru-RU" w:eastAsia="en-US" w:bidi="ar-SA"/>
      </w:rPr>
    </w:lvl>
  </w:abstractNum>
  <w:abstractNum w:abstractNumId="15">
    <w:nsid w:val="2B911516"/>
    <w:multiLevelType w:val="hybridMultilevel"/>
    <w:tmpl w:val="4464231C"/>
    <w:lvl w:ilvl="0" w:tplc="239EE5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42732C"/>
    <w:multiLevelType w:val="hybridMultilevel"/>
    <w:tmpl w:val="7BE68B50"/>
    <w:lvl w:ilvl="0" w:tplc="14A4477C">
      <w:numFmt w:val="bullet"/>
      <w:lvlText w:val="-"/>
      <w:lvlJc w:val="left"/>
      <w:pPr>
        <w:ind w:left="28" w:hanging="15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D0F2757A">
      <w:numFmt w:val="bullet"/>
      <w:lvlText w:val="•"/>
      <w:lvlJc w:val="left"/>
      <w:pPr>
        <w:ind w:left="601" w:hanging="154"/>
      </w:pPr>
      <w:rPr>
        <w:rFonts w:hint="default"/>
        <w:lang w:val="ru-RU" w:eastAsia="en-US" w:bidi="ar-SA"/>
      </w:rPr>
    </w:lvl>
    <w:lvl w:ilvl="2" w:tplc="3766B69A">
      <w:numFmt w:val="bullet"/>
      <w:lvlText w:val="•"/>
      <w:lvlJc w:val="left"/>
      <w:pPr>
        <w:ind w:left="1182" w:hanging="154"/>
      </w:pPr>
      <w:rPr>
        <w:rFonts w:hint="default"/>
        <w:lang w:val="ru-RU" w:eastAsia="en-US" w:bidi="ar-SA"/>
      </w:rPr>
    </w:lvl>
    <w:lvl w:ilvl="3" w:tplc="E4726F32">
      <w:numFmt w:val="bullet"/>
      <w:lvlText w:val="•"/>
      <w:lvlJc w:val="left"/>
      <w:pPr>
        <w:ind w:left="1763" w:hanging="154"/>
      </w:pPr>
      <w:rPr>
        <w:rFonts w:hint="default"/>
        <w:lang w:val="ru-RU" w:eastAsia="en-US" w:bidi="ar-SA"/>
      </w:rPr>
    </w:lvl>
    <w:lvl w:ilvl="4" w:tplc="3AD0C278">
      <w:numFmt w:val="bullet"/>
      <w:lvlText w:val="•"/>
      <w:lvlJc w:val="left"/>
      <w:pPr>
        <w:ind w:left="2344" w:hanging="154"/>
      </w:pPr>
      <w:rPr>
        <w:rFonts w:hint="default"/>
        <w:lang w:val="ru-RU" w:eastAsia="en-US" w:bidi="ar-SA"/>
      </w:rPr>
    </w:lvl>
    <w:lvl w:ilvl="5" w:tplc="09846A60">
      <w:numFmt w:val="bullet"/>
      <w:lvlText w:val="•"/>
      <w:lvlJc w:val="left"/>
      <w:pPr>
        <w:ind w:left="2925" w:hanging="154"/>
      </w:pPr>
      <w:rPr>
        <w:rFonts w:hint="default"/>
        <w:lang w:val="ru-RU" w:eastAsia="en-US" w:bidi="ar-SA"/>
      </w:rPr>
    </w:lvl>
    <w:lvl w:ilvl="6" w:tplc="41606AE0">
      <w:numFmt w:val="bullet"/>
      <w:lvlText w:val="•"/>
      <w:lvlJc w:val="left"/>
      <w:pPr>
        <w:ind w:left="3506" w:hanging="154"/>
      </w:pPr>
      <w:rPr>
        <w:rFonts w:hint="default"/>
        <w:lang w:val="ru-RU" w:eastAsia="en-US" w:bidi="ar-SA"/>
      </w:rPr>
    </w:lvl>
    <w:lvl w:ilvl="7" w:tplc="A224EA78">
      <w:numFmt w:val="bullet"/>
      <w:lvlText w:val="•"/>
      <w:lvlJc w:val="left"/>
      <w:pPr>
        <w:ind w:left="4087" w:hanging="154"/>
      </w:pPr>
      <w:rPr>
        <w:rFonts w:hint="default"/>
        <w:lang w:val="ru-RU" w:eastAsia="en-US" w:bidi="ar-SA"/>
      </w:rPr>
    </w:lvl>
    <w:lvl w:ilvl="8" w:tplc="9F5C1E70">
      <w:numFmt w:val="bullet"/>
      <w:lvlText w:val="•"/>
      <w:lvlJc w:val="left"/>
      <w:pPr>
        <w:ind w:left="4668" w:hanging="154"/>
      </w:pPr>
      <w:rPr>
        <w:rFonts w:hint="default"/>
        <w:lang w:val="ru-RU" w:eastAsia="en-US" w:bidi="ar-SA"/>
      </w:rPr>
    </w:lvl>
  </w:abstractNum>
  <w:abstractNum w:abstractNumId="17">
    <w:nsid w:val="466A1EAB"/>
    <w:multiLevelType w:val="hybridMultilevel"/>
    <w:tmpl w:val="699CF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7635B9F"/>
    <w:multiLevelType w:val="hybridMultilevel"/>
    <w:tmpl w:val="3A8C9312"/>
    <w:lvl w:ilvl="0" w:tplc="81144D6A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6C1E0C">
      <w:start w:val="1"/>
      <w:numFmt w:val="bullet"/>
      <w:lvlText w:val="o"/>
      <w:lvlJc w:val="left"/>
      <w:pPr>
        <w:ind w:left="12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6A3252">
      <w:start w:val="1"/>
      <w:numFmt w:val="bullet"/>
      <w:lvlText w:val="▪"/>
      <w:lvlJc w:val="left"/>
      <w:pPr>
        <w:ind w:left="19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88571A">
      <w:start w:val="1"/>
      <w:numFmt w:val="bullet"/>
      <w:lvlText w:val="•"/>
      <w:lvlJc w:val="left"/>
      <w:pPr>
        <w:ind w:left="2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E200C8">
      <w:start w:val="1"/>
      <w:numFmt w:val="bullet"/>
      <w:lvlText w:val="o"/>
      <w:lvlJc w:val="left"/>
      <w:pPr>
        <w:ind w:left="3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B46500">
      <w:start w:val="1"/>
      <w:numFmt w:val="bullet"/>
      <w:lvlText w:val="▪"/>
      <w:lvlJc w:val="left"/>
      <w:pPr>
        <w:ind w:left="4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A278A0">
      <w:start w:val="1"/>
      <w:numFmt w:val="bullet"/>
      <w:lvlText w:val="•"/>
      <w:lvlJc w:val="left"/>
      <w:pPr>
        <w:ind w:left="4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1E73DE">
      <w:start w:val="1"/>
      <w:numFmt w:val="bullet"/>
      <w:lvlText w:val="o"/>
      <w:lvlJc w:val="left"/>
      <w:pPr>
        <w:ind w:left="5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74DA86">
      <w:start w:val="1"/>
      <w:numFmt w:val="bullet"/>
      <w:lvlText w:val="▪"/>
      <w:lvlJc w:val="left"/>
      <w:pPr>
        <w:ind w:left="6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99D3F0E"/>
    <w:multiLevelType w:val="hybridMultilevel"/>
    <w:tmpl w:val="6CB2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B02AF4"/>
    <w:multiLevelType w:val="multilevel"/>
    <w:tmpl w:val="01F45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C34FD1"/>
    <w:multiLevelType w:val="hybridMultilevel"/>
    <w:tmpl w:val="79C87C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7620083"/>
    <w:multiLevelType w:val="hybridMultilevel"/>
    <w:tmpl w:val="85AA6A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81D1350"/>
    <w:multiLevelType w:val="hybridMultilevel"/>
    <w:tmpl w:val="0B40F844"/>
    <w:lvl w:ilvl="0" w:tplc="D6504D30">
      <w:numFmt w:val="bullet"/>
      <w:lvlText w:val="-"/>
      <w:lvlJc w:val="left"/>
      <w:pPr>
        <w:ind w:left="28" w:hanging="137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BA40B370">
      <w:numFmt w:val="bullet"/>
      <w:lvlText w:val="•"/>
      <w:lvlJc w:val="left"/>
      <w:pPr>
        <w:ind w:left="601" w:hanging="137"/>
      </w:pPr>
      <w:rPr>
        <w:rFonts w:hint="default"/>
        <w:lang w:val="ru-RU" w:eastAsia="en-US" w:bidi="ar-SA"/>
      </w:rPr>
    </w:lvl>
    <w:lvl w:ilvl="2" w:tplc="81D67624">
      <w:numFmt w:val="bullet"/>
      <w:lvlText w:val="•"/>
      <w:lvlJc w:val="left"/>
      <w:pPr>
        <w:ind w:left="1182" w:hanging="137"/>
      </w:pPr>
      <w:rPr>
        <w:rFonts w:hint="default"/>
        <w:lang w:val="ru-RU" w:eastAsia="en-US" w:bidi="ar-SA"/>
      </w:rPr>
    </w:lvl>
    <w:lvl w:ilvl="3" w:tplc="AD5EA07E">
      <w:numFmt w:val="bullet"/>
      <w:lvlText w:val="•"/>
      <w:lvlJc w:val="left"/>
      <w:pPr>
        <w:ind w:left="1763" w:hanging="137"/>
      </w:pPr>
      <w:rPr>
        <w:rFonts w:hint="default"/>
        <w:lang w:val="ru-RU" w:eastAsia="en-US" w:bidi="ar-SA"/>
      </w:rPr>
    </w:lvl>
    <w:lvl w:ilvl="4" w:tplc="934C2F22">
      <w:numFmt w:val="bullet"/>
      <w:lvlText w:val="•"/>
      <w:lvlJc w:val="left"/>
      <w:pPr>
        <w:ind w:left="2344" w:hanging="137"/>
      </w:pPr>
      <w:rPr>
        <w:rFonts w:hint="default"/>
        <w:lang w:val="ru-RU" w:eastAsia="en-US" w:bidi="ar-SA"/>
      </w:rPr>
    </w:lvl>
    <w:lvl w:ilvl="5" w:tplc="98CAF6E6">
      <w:numFmt w:val="bullet"/>
      <w:lvlText w:val="•"/>
      <w:lvlJc w:val="left"/>
      <w:pPr>
        <w:ind w:left="2925" w:hanging="137"/>
      </w:pPr>
      <w:rPr>
        <w:rFonts w:hint="default"/>
        <w:lang w:val="ru-RU" w:eastAsia="en-US" w:bidi="ar-SA"/>
      </w:rPr>
    </w:lvl>
    <w:lvl w:ilvl="6" w:tplc="74DED8DA">
      <w:numFmt w:val="bullet"/>
      <w:lvlText w:val="•"/>
      <w:lvlJc w:val="left"/>
      <w:pPr>
        <w:ind w:left="3506" w:hanging="137"/>
      </w:pPr>
      <w:rPr>
        <w:rFonts w:hint="default"/>
        <w:lang w:val="ru-RU" w:eastAsia="en-US" w:bidi="ar-SA"/>
      </w:rPr>
    </w:lvl>
    <w:lvl w:ilvl="7" w:tplc="D248B6BC">
      <w:numFmt w:val="bullet"/>
      <w:lvlText w:val="•"/>
      <w:lvlJc w:val="left"/>
      <w:pPr>
        <w:ind w:left="4087" w:hanging="137"/>
      </w:pPr>
      <w:rPr>
        <w:rFonts w:hint="default"/>
        <w:lang w:val="ru-RU" w:eastAsia="en-US" w:bidi="ar-SA"/>
      </w:rPr>
    </w:lvl>
    <w:lvl w:ilvl="8" w:tplc="BC8CE1D2">
      <w:numFmt w:val="bullet"/>
      <w:lvlText w:val="•"/>
      <w:lvlJc w:val="left"/>
      <w:pPr>
        <w:ind w:left="4668" w:hanging="137"/>
      </w:pPr>
      <w:rPr>
        <w:rFonts w:hint="default"/>
        <w:lang w:val="ru-RU" w:eastAsia="en-US" w:bidi="ar-SA"/>
      </w:rPr>
    </w:lvl>
  </w:abstractNum>
  <w:abstractNum w:abstractNumId="24">
    <w:nsid w:val="5AD73962"/>
    <w:multiLevelType w:val="hybridMultilevel"/>
    <w:tmpl w:val="3ACABAEC"/>
    <w:lvl w:ilvl="0" w:tplc="67FCCD0E"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15CE05C0">
      <w:numFmt w:val="bullet"/>
      <w:lvlText w:val="•"/>
      <w:lvlJc w:val="left"/>
      <w:pPr>
        <w:ind w:left="601" w:hanging="140"/>
      </w:pPr>
      <w:rPr>
        <w:rFonts w:hint="default"/>
        <w:lang w:val="ru-RU" w:eastAsia="en-US" w:bidi="ar-SA"/>
      </w:rPr>
    </w:lvl>
    <w:lvl w:ilvl="2" w:tplc="F7586ED6">
      <w:numFmt w:val="bullet"/>
      <w:lvlText w:val="•"/>
      <w:lvlJc w:val="left"/>
      <w:pPr>
        <w:ind w:left="1182" w:hanging="140"/>
      </w:pPr>
      <w:rPr>
        <w:rFonts w:hint="default"/>
        <w:lang w:val="ru-RU" w:eastAsia="en-US" w:bidi="ar-SA"/>
      </w:rPr>
    </w:lvl>
    <w:lvl w:ilvl="3" w:tplc="AB267EB6">
      <w:numFmt w:val="bullet"/>
      <w:lvlText w:val="•"/>
      <w:lvlJc w:val="left"/>
      <w:pPr>
        <w:ind w:left="1763" w:hanging="140"/>
      </w:pPr>
      <w:rPr>
        <w:rFonts w:hint="default"/>
        <w:lang w:val="ru-RU" w:eastAsia="en-US" w:bidi="ar-SA"/>
      </w:rPr>
    </w:lvl>
    <w:lvl w:ilvl="4" w:tplc="9042AAD4">
      <w:numFmt w:val="bullet"/>
      <w:lvlText w:val="•"/>
      <w:lvlJc w:val="left"/>
      <w:pPr>
        <w:ind w:left="2344" w:hanging="140"/>
      </w:pPr>
      <w:rPr>
        <w:rFonts w:hint="default"/>
        <w:lang w:val="ru-RU" w:eastAsia="en-US" w:bidi="ar-SA"/>
      </w:rPr>
    </w:lvl>
    <w:lvl w:ilvl="5" w:tplc="2B82999E">
      <w:numFmt w:val="bullet"/>
      <w:lvlText w:val="•"/>
      <w:lvlJc w:val="left"/>
      <w:pPr>
        <w:ind w:left="2925" w:hanging="140"/>
      </w:pPr>
      <w:rPr>
        <w:rFonts w:hint="default"/>
        <w:lang w:val="ru-RU" w:eastAsia="en-US" w:bidi="ar-SA"/>
      </w:rPr>
    </w:lvl>
    <w:lvl w:ilvl="6" w:tplc="AA621EE4">
      <w:numFmt w:val="bullet"/>
      <w:lvlText w:val="•"/>
      <w:lvlJc w:val="left"/>
      <w:pPr>
        <w:ind w:left="3506" w:hanging="140"/>
      </w:pPr>
      <w:rPr>
        <w:rFonts w:hint="default"/>
        <w:lang w:val="ru-RU" w:eastAsia="en-US" w:bidi="ar-SA"/>
      </w:rPr>
    </w:lvl>
    <w:lvl w:ilvl="7" w:tplc="5664B20E">
      <w:numFmt w:val="bullet"/>
      <w:lvlText w:val="•"/>
      <w:lvlJc w:val="left"/>
      <w:pPr>
        <w:ind w:left="4087" w:hanging="140"/>
      </w:pPr>
      <w:rPr>
        <w:rFonts w:hint="default"/>
        <w:lang w:val="ru-RU" w:eastAsia="en-US" w:bidi="ar-SA"/>
      </w:rPr>
    </w:lvl>
    <w:lvl w:ilvl="8" w:tplc="3D9AB358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25">
    <w:nsid w:val="5BD545FA"/>
    <w:multiLevelType w:val="hybridMultilevel"/>
    <w:tmpl w:val="B0C06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3D4124"/>
    <w:multiLevelType w:val="hybridMultilevel"/>
    <w:tmpl w:val="6E1C9AEC"/>
    <w:lvl w:ilvl="0" w:tplc="F4805326">
      <w:numFmt w:val="bullet"/>
      <w:lvlText w:val="-"/>
      <w:lvlJc w:val="left"/>
      <w:pPr>
        <w:ind w:left="28" w:hanging="149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3BF467CA">
      <w:numFmt w:val="bullet"/>
      <w:lvlText w:val="•"/>
      <w:lvlJc w:val="left"/>
      <w:pPr>
        <w:ind w:left="601" w:hanging="149"/>
      </w:pPr>
      <w:rPr>
        <w:rFonts w:hint="default"/>
        <w:lang w:val="ru-RU" w:eastAsia="en-US" w:bidi="ar-SA"/>
      </w:rPr>
    </w:lvl>
    <w:lvl w:ilvl="2" w:tplc="51BAD700">
      <w:numFmt w:val="bullet"/>
      <w:lvlText w:val="•"/>
      <w:lvlJc w:val="left"/>
      <w:pPr>
        <w:ind w:left="1182" w:hanging="149"/>
      </w:pPr>
      <w:rPr>
        <w:rFonts w:hint="default"/>
        <w:lang w:val="ru-RU" w:eastAsia="en-US" w:bidi="ar-SA"/>
      </w:rPr>
    </w:lvl>
    <w:lvl w:ilvl="3" w:tplc="D5AA8C8C">
      <w:numFmt w:val="bullet"/>
      <w:lvlText w:val="•"/>
      <w:lvlJc w:val="left"/>
      <w:pPr>
        <w:ind w:left="1763" w:hanging="149"/>
      </w:pPr>
      <w:rPr>
        <w:rFonts w:hint="default"/>
        <w:lang w:val="ru-RU" w:eastAsia="en-US" w:bidi="ar-SA"/>
      </w:rPr>
    </w:lvl>
    <w:lvl w:ilvl="4" w:tplc="3E3A9722">
      <w:numFmt w:val="bullet"/>
      <w:lvlText w:val="•"/>
      <w:lvlJc w:val="left"/>
      <w:pPr>
        <w:ind w:left="2344" w:hanging="149"/>
      </w:pPr>
      <w:rPr>
        <w:rFonts w:hint="default"/>
        <w:lang w:val="ru-RU" w:eastAsia="en-US" w:bidi="ar-SA"/>
      </w:rPr>
    </w:lvl>
    <w:lvl w:ilvl="5" w:tplc="796C89BE">
      <w:numFmt w:val="bullet"/>
      <w:lvlText w:val="•"/>
      <w:lvlJc w:val="left"/>
      <w:pPr>
        <w:ind w:left="2925" w:hanging="149"/>
      </w:pPr>
      <w:rPr>
        <w:rFonts w:hint="default"/>
        <w:lang w:val="ru-RU" w:eastAsia="en-US" w:bidi="ar-SA"/>
      </w:rPr>
    </w:lvl>
    <w:lvl w:ilvl="6" w:tplc="E7D45CAC">
      <w:numFmt w:val="bullet"/>
      <w:lvlText w:val="•"/>
      <w:lvlJc w:val="left"/>
      <w:pPr>
        <w:ind w:left="3506" w:hanging="149"/>
      </w:pPr>
      <w:rPr>
        <w:rFonts w:hint="default"/>
        <w:lang w:val="ru-RU" w:eastAsia="en-US" w:bidi="ar-SA"/>
      </w:rPr>
    </w:lvl>
    <w:lvl w:ilvl="7" w:tplc="B1DCF69E">
      <w:numFmt w:val="bullet"/>
      <w:lvlText w:val="•"/>
      <w:lvlJc w:val="left"/>
      <w:pPr>
        <w:ind w:left="4087" w:hanging="149"/>
      </w:pPr>
      <w:rPr>
        <w:rFonts w:hint="default"/>
        <w:lang w:val="ru-RU" w:eastAsia="en-US" w:bidi="ar-SA"/>
      </w:rPr>
    </w:lvl>
    <w:lvl w:ilvl="8" w:tplc="9F46E094">
      <w:numFmt w:val="bullet"/>
      <w:lvlText w:val="•"/>
      <w:lvlJc w:val="left"/>
      <w:pPr>
        <w:ind w:left="4668" w:hanging="149"/>
      </w:pPr>
      <w:rPr>
        <w:rFonts w:hint="default"/>
        <w:lang w:val="ru-RU" w:eastAsia="en-US" w:bidi="ar-SA"/>
      </w:rPr>
    </w:lvl>
  </w:abstractNum>
  <w:abstractNum w:abstractNumId="27">
    <w:nsid w:val="5E2F0C50"/>
    <w:multiLevelType w:val="hybridMultilevel"/>
    <w:tmpl w:val="19AA0D68"/>
    <w:lvl w:ilvl="0" w:tplc="ABD0C54A"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1C148D54">
      <w:numFmt w:val="bullet"/>
      <w:lvlText w:val="•"/>
      <w:lvlJc w:val="left"/>
      <w:pPr>
        <w:ind w:left="601" w:hanging="140"/>
      </w:pPr>
      <w:rPr>
        <w:rFonts w:hint="default"/>
        <w:lang w:val="ru-RU" w:eastAsia="en-US" w:bidi="ar-SA"/>
      </w:rPr>
    </w:lvl>
    <w:lvl w:ilvl="2" w:tplc="7B9C9502">
      <w:numFmt w:val="bullet"/>
      <w:lvlText w:val="•"/>
      <w:lvlJc w:val="left"/>
      <w:pPr>
        <w:ind w:left="1182" w:hanging="140"/>
      </w:pPr>
      <w:rPr>
        <w:rFonts w:hint="default"/>
        <w:lang w:val="ru-RU" w:eastAsia="en-US" w:bidi="ar-SA"/>
      </w:rPr>
    </w:lvl>
    <w:lvl w:ilvl="3" w:tplc="F064F00A">
      <w:numFmt w:val="bullet"/>
      <w:lvlText w:val="•"/>
      <w:lvlJc w:val="left"/>
      <w:pPr>
        <w:ind w:left="1763" w:hanging="140"/>
      </w:pPr>
      <w:rPr>
        <w:rFonts w:hint="default"/>
        <w:lang w:val="ru-RU" w:eastAsia="en-US" w:bidi="ar-SA"/>
      </w:rPr>
    </w:lvl>
    <w:lvl w:ilvl="4" w:tplc="49523D08">
      <w:numFmt w:val="bullet"/>
      <w:lvlText w:val="•"/>
      <w:lvlJc w:val="left"/>
      <w:pPr>
        <w:ind w:left="2344" w:hanging="140"/>
      </w:pPr>
      <w:rPr>
        <w:rFonts w:hint="default"/>
        <w:lang w:val="ru-RU" w:eastAsia="en-US" w:bidi="ar-SA"/>
      </w:rPr>
    </w:lvl>
    <w:lvl w:ilvl="5" w:tplc="ABEE3B32">
      <w:numFmt w:val="bullet"/>
      <w:lvlText w:val="•"/>
      <w:lvlJc w:val="left"/>
      <w:pPr>
        <w:ind w:left="2925" w:hanging="140"/>
      </w:pPr>
      <w:rPr>
        <w:rFonts w:hint="default"/>
        <w:lang w:val="ru-RU" w:eastAsia="en-US" w:bidi="ar-SA"/>
      </w:rPr>
    </w:lvl>
    <w:lvl w:ilvl="6" w:tplc="602ABEFE">
      <w:numFmt w:val="bullet"/>
      <w:lvlText w:val="•"/>
      <w:lvlJc w:val="left"/>
      <w:pPr>
        <w:ind w:left="3506" w:hanging="140"/>
      </w:pPr>
      <w:rPr>
        <w:rFonts w:hint="default"/>
        <w:lang w:val="ru-RU" w:eastAsia="en-US" w:bidi="ar-SA"/>
      </w:rPr>
    </w:lvl>
    <w:lvl w:ilvl="7" w:tplc="BF4A0DE0">
      <w:numFmt w:val="bullet"/>
      <w:lvlText w:val="•"/>
      <w:lvlJc w:val="left"/>
      <w:pPr>
        <w:ind w:left="4087" w:hanging="140"/>
      </w:pPr>
      <w:rPr>
        <w:rFonts w:hint="default"/>
        <w:lang w:val="ru-RU" w:eastAsia="en-US" w:bidi="ar-SA"/>
      </w:rPr>
    </w:lvl>
    <w:lvl w:ilvl="8" w:tplc="B6FC8120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28">
    <w:nsid w:val="60240091"/>
    <w:multiLevelType w:val="hybridMultilevel"/>
    <w:tmpl w:val="D6A2BF62"/>
    <w:lvl w:ilvl="0" w:tplc="B69ACECA">
      <w:numFmt w:val="bullet"/>
      <w:lvlText w:val="-"/>
      <w:lvlJc w:val="left"/>
      <w:pPr>
        <w:ind w:left="28" w:hanging="226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C2ACB9E0">
      <w:numFmt w:val="bullet"/>
      <w:lvlText w:val="•"/>
      <w:lvlJc w:val="left"/>
      <w:pPr>
        <w:ind w:left="601" w:hanging="226"/>
      </w:pPr>
      <w:rPr>
        <w:rFonts w:hint="default"/>
        <w:lang w:val="ru-RU" w:eastAsia="en-US" w:bidi="ar-SA"/>
      </w:rPr>
    </w:lvl>
    <w:lvl w:ilvl="2" w:tplc="66429072">
      <w:numFmt w:val="bullet"/>
      <w:lvlText w:val="•"/>
      <w:lvlJc w:val="left"/>
      <w:pPr>
        <w:ind w:left="1182" w:hanging="226"/>
      </w:pPr>
      <w:rPr>
        <w:rFonts w:hint="default"/>
        <w:lang w:val="ru-RU" w:eastAsia="en-US" w:bidi="ar-SA"/>
      </w:rPr>
    </w:lvl>
    <w:lvl w:ilvl="3" w:tplc="118A254A">
      <w:numFmt w:val="bullet"/>
      <w:lvlText w:val="•"/>
      <w:lvlJc w:val="left"/>
      <w:pPr>
        <w:ind w:left="1763" w:hanging="226"/>
      </w:pPr>
      <w:rPr>
        <w:rFonts w:hint="default"/>
        <w:lang w:val="ru-RU" w:eastAsia="en-US" w:bidi="ar-SA"/>
      </w:rPr>
    </w:lvl>
    <w:lvl w:ilvl="4" w:tplc="E834C830">
      <w:numFmt w:val="bullet"/>
      <w:lvlText w:val="•"/>
      <w:lvlJc w:val="left"/>
      <w:pPr>
        <w:ind w:left="2344" w:hanging="226"/>
      </w:pPr>
      <w:rPr>
        <w:rFonts w:hint="default"/>
        <w:lang w:val="ru-RU" w:eastAsia="en-US" w:bidi="ar-SA"/>
      </w:rPr>
    </w:lvl>
    <w:lvl w:ilvl="5" w:tplc="6D5847CA">
      <w:numFmt w:val="bullet"/>
      <w:lvlText w:val="•"/>
      <w:lvlJc w:val="left"/>
      <w:pPr>
        <w:ind w:left="2925" w:hanging="226"/>
      </w:pPr>
      <w:rPr>
        <w:rFonts w:hint="default"/>
        <w:lang w:val="ru-RU" w:eastAsia="en-US" w:bidi="ar-SA"/>
      </w:rPr>
    </w:lvl>
    <w:lvl w:ilvl="6" w:tplc="69185ED2">
      <w:numFmt w:val="bullet"/>
      <w:lvlText w:val="•"/>
      <w:lvlJc w:val="left"/>
      <w:pPr>
        <w:ind w:left="3506" w:hanging="226"/>
      </w:pPr>
      <w:rPr>
        <w:rFonts w:hint="default"/>
        <w:lang w:val="ru-RU" w:eastAsia="en-US" w:bidi="ar-SA"/>
      </w:rPr>
    </w:lvl>
    <w:lvl w:ilvl="7" w:tplc="37DA2A70">
      <w:numFmt w:val="bullet"/>
      <w:lvlText w:val="•"/>
      <w:lvlJc w:val="left"/>
      <w:pPr>
        <w:ind w:left="4087" w:hanging="226"/>
      </w:pPr>
      <w:rPr>
        <w:rFonts w:hint="default"/>
        <w:lang w:val="ru-RU" w:eastAsia="en-US" w:bidi="ar-SA"/>
      </w:rPr>
    </w:lvl>
    <w:lvl w:ilvl="8" w:tplc="50CCFC74">
      <w:numFmt w:val="bullet"/>
      <w:lvlText w:val="•"/>
      <w:lvlJc w:val="left"/>
      <w:pPr>
        <w:ind w:left="4668" w:hanging="226"/>
      </w:pPr>
      <w:rPr>
        <w:rFonts w:hint="default"/>
        <w:lang w:val="ru-RU" w:eastAsia="en-US" w:bidi="ar-SA"/>
      </w:rPr>
    </w:lvl>
  </w:abstractNum>
  <w:abstractNum w:abstractNumId="29">
    <w:nsid w:val="64956389"/>
    <w:multiLevelType w:val="hybridMultilevel"/>
    <w:tmpl w:val="AF4EB5CA"/>
    <w:lvl w:ilvl="0" w:tplc="874E2A46">
      <w:numFmt w:val="bullet"/>
      <w:lvlText w:val="-"/>
      <w:lvlJc w:val="left"/>
      <w:pPr>
        <w:ind w:left="25" w:hanging="159"/>
      </w:pPr>
      <w:rPr>
        <w:rFonts w:ascii="Tahoma" w:eastAsia="Tahoma" w:hAnsi="Tahoma" w:cs="Tahoma" w:hint="default"/>
        <w:w w:val="99"/>
        <w:sz w:val="19"/>
        <w:szCs w:val="19"/>
        <w:lang w:val="ru-RU" w:eastAsia="en-US" w:bidi="ar-SA"/>
      </w:rPr>
    </w:lvl>
    <w:lvl w:ilvl="1" w:tplc="2D50BB80">
      <w:numFmt w:val="bullet"/>
      <w:lvlText w:val="•"/>
      <w:lvlJc w:val="left"/>
      <w:pPr>
        <w:ind w:left="571" w:hanging="159"/>
      </w:pPr>
      <w:rPr>
        <w:rFonts w:hint="default"/>
        <w:lang w:val="ru-RU" w:eastAsia="en-US" w:bidi="ar-SA"/>
      </w:rPr>
    </w:lvl>
    <w:lvl w:ilvl="2" w:tplc="9BD23B58">
      <w:numFmt w:val="bullet"/>
      <w:lvlText w:val="•"/>
      <w:lvlJc w:val="left"/>
      <w:pPr>
        <w:ind w:left="1122" w:hanging="159"/>
      </w:pPr>
      <w:rPr>
        <w:rFonts w:hint="default"/>
        <w:lang w:val="ru-RU" w:eastAsia="en-US" w:bidi="ar-SA"/>
      </w:rPr>
    </w:lvl>
    <w:lvl w:ilvl="3" w:tplc="17B25852">
      <w:numFmt w:val="bullet"/>
      <w:lvlText w:val="•"/>
      <w:lvlJc w:val="left"/>
      <w:pPr>
        <w:ind w:left="1673" w:hanging="159"/>
      </w:pPr>
      <w:rPr>
        <w:rFonts w:hint="default"/>
        <w:lang w:val="ru-RU" w:eastAsia="en-US" w:bidi="ar-SA"/>
      </w:rPr>
    </w:lvl>
    <w:lvl w:ilvl="4" w:tplc="D60C0A3C">
      <w:numFmt w:val="bullet"/>
      <w:lvlText w:val="•"/>
      <w:lvlJc w:val="left"/>
      <w:pPr>
        <w:ind w:left="2224" w:hanging="159"/>
      </w:pPr>
      <w:rPr>
        <w:rFonts w:hint="default"/>
        <w:lang w:val="ru-RU" w:eastAsia="en-US" w:bidi="ar-SA"/>
      </w:rPr>
    </w:lvl>
    <w:lvl w:ilvl="5" w:tplc="FCD87032">
      <w:numFmt w:val="bullet"/>
      <w:lvlText w:val="•"/>
      <w:lvlJc w:val="left"/>
      <w:pPr>
        <w:ind w:left="2775" w:hanging="159"/>
      </w:pPr>
      <w:rPr>
        <w:rFonts w:hint="default"/>
        <w:lang w:val="ru-RU" w:eastAsia="en-US" w:bidi="ar-SA"/>
      </w:rPr>
    </w:lvl>
    <w:lvl w:ilvl="6" w:tplc="9CA6F268">
      <w:numFmt w:val="bullet"/>
      <w:lvlText w:val="•"/>
      <w:lvlJc w:val="left"/>
      <w:pPr>
        <w:ind w:left="3326" w:hanging="159"/>
      </w:pPr>
      <w:rPr>
        <w:rFonts w:hint="default"/>
        <w:lang w:val="ru-RU" w:eastAsia="en-US" w:bidi="ar-SA"/>
      </w:rPr>
    </w:lvl>
    <w:lvl w:ilvl="7" w:tplc="2ADC9D5E">
      <w:numFmt w:val="bullet"/>
      <w:lvlText w:val="•"/>
      <w:lvlJc w:val="left"/>
      <w:pPr>
        <w:ind w:left="3877" w:hanging="159"/>
      </w:pPr>
      <w:rPr>
        <w:rFonts w:hint="default"/>
        <w:lang w:val="ru-RU" w:eastAsia="en-US" w:bidi="ar-SA"/>
      </w:rPr>
    </w:lvl>
    <w:lvl w:ilvl="8" w:tplc="C97C2254">
      <w:numFmt w:val="bullet"/>
      <w:lvlText w:val="•"/>
      <w:lvlJc w:val="left"/>
      <w:pPr>
        <w:ind w:left="4428" w:hanging="159"/>
      </w:pPr>
      <w:rPr>
        <w:rFonts w:hint="default"/>
        <w:lang w:val="ru-RU" w:eastAsia="en-US" w:bidi="ar-SA"/>
      </w:rPr>
    </w:lvl>
  </w:abstractNum>
  <w:abstractNum w:abstractNumId="30">
    <w:nsid w:val="65F95E3E"/>
    <w:multiLevelType w:val="hybridMultilevel"/>
    <w:tmpl w:val="9CA8598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D1D3FBE"/>
    <w:multiLevelType w:val="hybridMultilevel"/>
    <w:tmpl w:val="538C9712"/>
    <w:lvl w:ilvl="0" w:tplc="36B41EC0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621A8E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280042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E8E0BC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E0A3DE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526856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A6D9B0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818F7AA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83E3622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7B80343E"/>
    <w:multiLevelType w:val="hybridMultilevel"/>
    <w:tmpl w:val="146CD80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CA35B1F"/>
    <w:multiLevelType w:val="hybridMultilevel"/>
    <w:tmpl w:val="0A92E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BC3CB7"/>
    <w:multiLevelType w:val="multilevel"/>
    <w:tmpl w:val="CC989D98"/>
    <w:lvl w:ilvl="0">
      <w:start w:val="1"/>
      <w:numFmt w:val="bullet"/>
      <w:lvlText w:val="-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5"/>
  </w:num>
  <w:num w:numId="2">
    <w:abstractNumId w:val="17"/>
  </w:num>
  <w:num w:numId="3">
    <w:abstractNumId w:val="0"/>
  </w:num>
  <w:num w:numId="4">
    <w:abstractNumId w:val="22"/>
  </w:num>
  <w:num w:numId="5">
    <w:abstractNumId w:val="15"/>
  </w:num>
  <w:num w:numId="6">
    <w:abstractNumId w:val="30"/>
  </w:num>
  <w:num w:numId="7">
    <w:abstractNumId w:val="21"/>
  </w:num>
  <w:num w:numId="8">
    <w:abstractNumId w:val="3"/>
  </w:num>
  <w:num w:numId="9">
    <w:abstractNumId w:val="11"/>
  </w:num>
  <w:num w:numId="10">
    <w:abstractNumId w:val="0"/>
  </w:num>
  <w:num w:numId="11">
    <w:abstractNumId w:val="34"/>
  </w:num>
  <w:num w:numId="12">
    <w:abstractNumId w:val="2"/>
  </w:num>
  <w:num w:numId="13">
    <w:abstractNumId w:val="10"/>
  </w:num>
  <w:num w:numId="14">
    <w:abstractNumId w:val="32"/>
  </w:num>
  <w:num w:numId="15">
    <w:abstractNumId w:val="19"/>
  </w:num>
  <w:num w:numId="16">
    <w:abstractNumId w:val="7"/>
  </w:num>
  <w:num w:numId="17">
    <w:abstractNumId w:val="9"/>
  </w:num>
  <w:num w:numId="18">
    <w:abstractNumId w:val="6"/>
  </w:num>
  <w:num w:numId="19">
    <w:abstractNumId w:val="33"/>
  </w:num>
  <w:num w:numId="20">
    <w:abstractNumId w:val="20"/>
  </w:num>
  <w:num w:numId="21">
    <w:abstractNumId w:val="4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2"/>
  </w:num>
  <w:num w:numId="25">
    <w:abstractNumId w:val="16"/>
  </w:num>
  <w:num w:numId="26">
    <w:abstractNumId w:val="14"/>
  </w:num>
  <w:num w:numId="27">
    <w:abstractNumId w:val="29"/>
  </w:num>
  <w:num w:numId="28">
    <w:abstractNumId w:val="5"/>
  </w:num>
  <w:num w:numId="29">
    <w:abstractNumId w:val="27"/>
  </w:num>
  <w:num w:numId="30">
    <w:abstractNumId w:val="28"/>
  </w:num>
  <w:num w:numId="31">
    <w:abstractNumId w:val="8"/>
  </w:num>
  <w:num w:numId="32">
    <w:abstractNumId w:val="24"/>
  </w:num>
  <w:num w:numId="33">
    <w:abstractNumId w:val="26"/>
  </w:num>
  <w:num w:numId="34">
    <w:abstractNumId w:val="23"/>
  </w:num>
  <w:num w:numId="35">
    <w:abstractNumId w:val="31"/>
  </w:num>
  <w:num w:numId="36">
    <w:abstractNumId w:val="13"/>
  </w:num>
  <w:num w:numId="3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/>
  <w:rsids>
    <w:rsidRoot w:val="00682BD1"/>
    <w:rsid w:val="00000728"/>
    <w:rsid w:val="000009B3"/>
    <w:rsid w:val="00003B4B"/>
    <w:rsid w:val="00010D31"/>
    <w:rsid w:val="00010F45"/>
    <w:rsid w:val="00016C75"/>
    <w:rsid w:val="00017600"/>
    <w:rsid w:val="00017744"/>
    <w:rsid w:val="00023EA3"/>
    <w:rsid w:val="00026ECC"/>
    <w:rsid w:val="00033AB9"/>
    <w:rsid w:val="000404E9"/>
    <w:rsid w:val="000405F3"/>
    <w:rsid w:val="00041E9B"/>
    <w:rsid w:val="00043129"/>
    <w:rsid w:val="0004480E"/>
    <w:rsid w:val="00046685"/>
    <w:rsid w:val="000557E7"/>
    <w:rsid w:val="00070A10"/>
    <w:rsid w:val="00081F97"/>
    <w:rsid w:val="00085E0D"/>
    <w:rsid w:val="0009278D"/>
    <w:rsid w:val="00092F83"/>
    <w:rsid w:val="0009378C"/>
    <w:rsid w:val="00096151"/>
    <w:rsid w:val="000A1365"/>
    <w:rsid w:val="000A1D02"/>
    <w:rsid w:val="000A6EE5"/>
    <w:rsid w:val="000B21D3"/>
    <w:rsid w:val="000C0752"/>
    <w:rsid w:val="000C1016"/>
    <w:rsid w:val="000C1793"/>
    <w:rsid w:val="000C1C93"/>
    <w:rsid w:val="000D6D2F"/>
    <w:rsid w:val="000D717A"/>
    <w:rsid w:val="000E0227"/>
    <w:rsid w:val="000E3AA9"/>
    <w:rsid w:val="000E4F29"/>
    <w:rsid w:val="000F1135"/>
    <w:rsid w:val="000F2FDC"/>
    <w:rsid w:val="0010094A"/>
    <w:rsid w:val="00101F88"/>
    <w:rsid w:val="0012273D"/>
    <w:rsid w:val="00123F97"/>
    <w:rsid w:val="00134357"/>
    <w:rsid w:val="00134F87"/>
    <w:rsid w:val="0014112D"/>
    <w:rsid w:val="00142FC1"/>
    <w:rsid w:val="00143E78"/>
    <w:rsid w:val="0014766F"/>
    <w:rsid w:val="00160104"/>
    <w:rsid w:val="00161AC1"/>
    <w:rsid w:val="001655AD"/>
    <w:rsid w:val="0016690D"/>
    <w:rsid w:val="00171FF8"/>
    <w:rsid w:val="001733D1"/>
    <w:rsid w:val="00180C61"/>
    <w:rsid w:val="001845E4"/>
    <w:rsid w:val="00187D32"/>
    <w:rsid w:val="001965BF"/>
    <w:rsid w:val="001A73B7"/>
    <w:rsid w:val="001A777C"/>
    <w:rsid w:val="001A7D65"/>
    <w:rsid w:val="001B0B56"/>
    <w:rsid w:val="001B12E6"/>
    <w:rsid w:val="001B29FB"/>
    <w:rsid w:val="001C2E03"/>
    <w:rsid w:val="001C4B5F"/>
    <w:rsid w:val="001D5497"/>
    <w:rsid w:val="001E2852"/>
    <w:rsid w:val="001E38A2"/>
    <w:rsid w:val="001F0260"/>
    <w:rsid w:val="002016BF"/>
    <w:rsid w:val="002072BE"/>
    <w:rsid w:val="00207BEA"/>
    <w:rsid w:val="00211F3A"/>
    <w:rsid w:val="00214A3D"/>
    <w:rsid w:val="00215816"/>
    <w:rsid w:val="00216DC9"/>
    <w:rsid w:val="00231BDD"/>
    <w:rsid w:val="002360DB"/>
    <w:rsid w:val="002375AB"/>
    <w:rsid w:val="002403FE"/>
    <w:rsid w:val="002475C7"/>
    <w:rsid w:val="00256087"/>
    <w:rsid w:val="00260127"/>
    <w:rsid w:val="002768FD"/>
    <w:rsid w:val="00277E29"/>
    <w:rsid w:val="00290AF5"/>
    <w:rsid w:val="002A410F"/>
    <w:rsid w:val="002A5820"/>
    <w:rsid w:val="002A6922"/>
    <w:rsid w:val="002A6B15"/>
    <w:rsid w:val="002B085E"/>
    <w:rsid w:val="002B4158"/>
    <w:rsid w:val="002C1652"/>
    <w:rsid w:val="002E1214"/>
    <w:rsid w:val="002E75BC"/>
    <w:rsid w:val="002F22F2"/>
    <w:rsid w:val="002F3CC9"/>
    <w:rsid w:val="002F4984"/>
    <w:rsid w:val="002F6D5F"/>
    <w:rsid w:val="00305AB6"/>
    <w:rsid w:val="00307E92"/>
    <w:rsid w:val="00310952"/>
    <w:rsid w:val="003138C0"/>
    <w:rsid w:val="00315163"/>
    <w:rsid w:val="00326EF8"/>
    <w:rsid w:val="003308C1"/>
    <w:rsid w:val="00333E57"/>
    <w:rsid w:val="00334A2A"/>
    <w:rsid w:val="00343E15"/>
    <w:rsid w:val="00355B4A"/>
    <w:rsid w:val="003605A7"/>
    <w:rsid w:val="00372946"/>
    <w:rsid w:val="00373286"/>
    <w:rsid w:val="003733D7"/>
    <w:rsid w:val="00375DD5"/>
    <w:rsid w:val="00377F64"/>
    <w:rsid w:val="003829A0"/>
    <w:rsid w:val="00384499"/>
    <w:rsid w:val="00386D52"/>
    <w:rsid w:val="003A108D"/>
    <w:rsid w:val="003A1870"/>
    <w:rsid w:val="003A1DB5"/>
    <w:rsid w:val="003A2C75"/>
    <w:rsid w:val="003B175A"/>
    <w:rsid w:val="003B4470"/>
    <w:rsid w:val="003B604E"/>
    <w:rsid w:val="003C384C"/>
    <w:rsid w:val="003C4424"/>
    <w:rsid w:val="003D08F6"/>
    <w:rsid w:val="003D33C3"/>
    <w:rsid w:val="003E5049"/>
    <w:rsid w:val="003E59B8"/>
    <w:rsid w:val="003F6AD1"/>
    <w:rsid w:val="003F6DE8"/>
    <w:rsid w:val="0040143B"/>
    <w:rsid w:val="00402D09"/>
    <w:rsid w:val="004043D3"/>
    <w:rsid w:val="00405B28"/>
    <w:rsid w:val="00407FD2"/>
    <w:rsid w:val="00413479"/>
    <w:rsid w:val="00415384"/>
    <w:rsid w:val="00434FD8"/>
    <w:rsid w:val="004446DA"/>
    <w:rsid w:val="004453FE"/>
    <w:rsid w:val="00446D08"/>
    <w:rsid w:val="00450905"/>
    <w:rsid w:val="00450961"/>
    <w:rsid w:val="004538C0"/>
    <w:rsid w:val="00454022"/>
    <w:rsid w:val="004653B5"/>
    <w:rsid w:val="004653E8"/>
    <w:rsid w:val="00473BAE"/>
    <w:rsid w:val="0047691B"/>
    <w:rsid w:val="004808D3"/>
    <w:rsid w:val="00481835"/>
    <w:rsid w:val="00483790"/>
    <w:rsid w:val="00487686"/>
    <w:rsid w:val="00490B22"/>
    <w:rsid w:val="004914F4"/>
    <w:rsid w:val="00494079"/>
    <w:rsid w:val="00496554"/>
    <w:rsid w:val="004A0E57"/>
    <w:rsid w:val="004B6CE4"/>
    <w:rsid w:val="004B79C8"/>
    <w:rsid w:val="004C1929"/>
    <w:rsid w:val="004C494A"/>
    <w:rsid w:val="004D5DA9"/>
    <w:rsid w:val="004D6BF0"/>
    <w:rsid w:val="004F2CB4"/>
    <w:rsid w:val="004F6242"/>
    <w:rsid w:val="004F6987"/>
    <w:rsid w:val="005071B5"/>
    <w:rsid w:val="00517342"/>
    <w:rsid w:val="00523A15"/>
    <w:rsid w:val="00533491"/>
    <w:rsid w:val="0053410B"/>
    <w:rsid w:val="005359CE"/>
    <w:rsid w:val="00540934"/>
    <w:rsid w:val="005433FA"/>
    <w:rsid w:val="00545189"/>
    <w:rsid w:val="0054673B"/>
    <w:rsid w:val="00550FB4"/>
    <w:rsid w:val="005510AD"/>
    <w:rsid w:val="005611A4"/>
    <w:rsid w:val="00564493"/>
    <w:rsid w:val="00565447"/>
    <w:rsid w:val="00567991"/>
    <w:rsid w:val="0058091A"/>
    <w:rsid w:val="00586D16"/>
    <w:rsid w:val="005873A4"/>
    <w:rsid w:val="005A0276"/>
    <w:rsid w:val="005A3B83"/>
    <w:rsid w:val="005A5538"/>
    <w:rsid w:val="005B1D30"/>
    <w:rsid w:val="005B1ED1"/>
    <w:rsid w:val="005B2CF0"/>
    <w:rsid w:val="005B5EAC"/>
    <w:rsid w:val="005C171C"/>
    <w:rsid w:val="005C70A4"/>
    <w:rsid w:val="005D1A03"/>
    <w:rsid w:val="005D2836"/>
    <w:rsid w:val="005D3CC1"/>
    <w:rsid w:val="005D469C"/>
    <w:rsid w:val="005E2356"/>
    <w:rsid w:val="005F2170"/>
    <w:rsid w:val="005F258D"/>
    <w:rsid w:val="00601D87"/>
    <w:rsid w:val="00603236"/>
    <w:rsid w:val="00604055"/>
    <w:rsid w:val="006040D7"/>
    <w:rsid w:val="006066F0"/>
    <w:rsid w:val="00611339"/>
    <w:rsid w:val="00614123"/>
    <w:rsid w:val="0061667D"/>
    <w:rsid w:val="00617842"/>
    <w:rsid w:val="006254C1"/>
    <w:rsid w:val="00631621"/>
    <w:rsid w:val="00633584"/>
    <w:rsid w:val="0063636B"/>
    <w:rsid w:val="006528A5"/>
    <w:rsid w:val="00660AB4"/>
    <w:rsid w:val="00662C2B"/>
    <w:rsid w:val="006753B1"/>
    <w:rsid w:val="006755E3"/>
    <w:rsid w:val="00681168"/>
    <w:rsid w:val="00682315"/>
    <w:rsid w:val="00682BD1"/>
    <w:rsid w:val="00690B80"/>
    <w:rsid w:val="00691537"/>
    <w:rsid w:val="00694692"/>
    <w:rsid w:val="00694AC4"/>
    <w:rsid w:val="00696888"/>
    <w:rsid w:val="006A44FD"/>
    <w:rsid w:val="006A618D"/>
    <w:rsid w:val="006B07D1"/>
    <w:rsid w:val="006B1125"/>
    <w:rsid w:val="006B14E2"/>
    <w:rsid w:val="006B6898"/>
    <w:rsid w:val="006C6F3A"/>
    <w:rsid w:val="006D19CC"/>
    <w:rsid w:val="006F2699"/>
    <w:rsid w:val="006F68D4"/>
    <w:rsid w:val="00702975"/>
    <w:rsid w:val="007030A2"/>
    <w:rsid w:val="00723009"/>
    <w:rsid w:val="007248BB"/>
    <w:rsid w:val="0072614A"/>
    <w:rsid w:val="0073112E"/>
    <w:rsid w:val="007352AE"/>
    <w:rsid w:val="00736770"/>
    <w:rsid w:val="007379FA"/>
    <w:rsid w:val="00740240"/>
    <w:rsid w:val="00751124"/>
    <w:rsid w:val="0075560D"/>
    <w:rsid w:val="0076371E"/>
    <w:rsid w:val="0076578B"/>
    <w:rsid w:val="007662A7"/>
    <w:rsid w:val="007758E6"/>
    <w:rsid w:val="00781663"/>
    <w:rsid w:val="007865EC"/>
    <w:rsid w:val="007924E0"/>
    <w:rsid w:val="00793253"/>
    <w:rsid w:val="00797633"/>
    <w:rsid w:val="007A6753"/>
    <w:rsid w:val="007A6BD5"/>
    <w:rsid w:val="007A7F19"/>
    <w:rsid w:val="007B15C7"/>
    <w:rsid w:val="007C0773"/>
    <w:rsid w:val="007C59B1"/>
    <w:rsid w:val="007E5836"/>
    <w:rsid w:val="007E7C92"/>
    <w:rsid w:val="007E7D9A"/>
    <w:rsid w:val="007F0CA5"/>
    <w:rsid w:val="00800951"/>
    <w:rsid w:val="008038B7"/>
    <w:rsid w:val="008066DC"/>
    <w:rsid w:val="0080686D"/>
    <w:rsid w:val="00807CFA"/>
    <w:rsid w:val="00812151"/>
    <w:rsid w:val="00815A5E"/>
    <w:rsid w:val="00823034"/>
    <w:rsid w:val="0082772D"/>
    <w:rsid w:val="00840A84"/>
    <w:rsid w:val="0084156A"/>
    <w:rsid w:val="00854AEF"/>
    <w:rsid w:val="008574F5"/>
    <w:rsid w:val="00862FB7"/>
    <w:rsid w:val="00866C62"/>
    <w:rsid w:val="00874763"/>
    <w:rsid w:val="008750BD"/>
    <w:rsid w:val="0087683E"/>
    <w:rsid w:val="008776FC"/>
    <w:rsid w:val="008A5EBA"/>
    <w:rsid w:val="008B1A7B"/>
    <w:rsid w:val="008B6012"/>
    <w:rsid w:val="008C20ED"/>
    <w:rsid w:val="008D3054"/>
    <w:rsid w:val="008D7867"/>
    <w:rsid w:val="008F2307"/>
    <w:rsid w:val="008F2E43"/>
    <w:rsid w:val="008F73F4"/>
    <w:rsid w:val="009004CC"/>
    <w:rsid w:val="00905A94"/>
    <w:rsid w:val="00906E60"/>
    <w:rsid w:val="00911ABD"/>
    <w:rsid w:val="0092128F"/>
    <w:rsid w:val="00921994"/>
    <w:rsid w:val="009261FA"/>
    <w:rsid w:val="00933E20"/>
    <w:rsid w:val="00933E92"/>
    <w:rsid w:val="009375D8"/>
    <w:rsid w:val="00937E56"/>
    <w:rsid w:val="00946004"/>
    <w:rsid w:val="00957F01"/>
    <w:rsid w:val="00961998"/>
    <w:rsid w:val="00987D5C"/>
    <w:rsid w:val="009910A1"/>
    <w:rsid w:val="00995364"/>
    <w:rsid w:val="00996E55"/>
    <w:rsid w:val="00997AD6"/>
    <w:rsid w:val="009B240C"/>
    <w:rsid w:val="009B6096"/>
    <w:rsid w:val="009D7ECF"/>
    <w:rsid w:val="009E1FFC"/>
    <w:rsid w:val="009E5C7A"/>
    <w:rsid w:val="009E6834"/>
    <w:rsid w:val="009F6E67"/>
    <w:rsid w:val="00A01B84"/>
    <w:rsid w:val="00A07578"/>
    <w:rsid w:val="00A11A3C"/>
    <w:rsid w:val="00A14605"/>
    <w:rsid w:val="00A2430E"/>
    <w:rsid w:val="00A27139"/>
    <w:rsid w:val="00A27AA9"/>
    <w:rsid w:val="00A34E44"/>
    <w:rsid w:val="00A4013D"/>
    <w:rsid w:val="00A418BE"/>
    <w:rsid w:val="00A54415"/>
    <w:rsid w:val="00A549B4"/>
    <w:rsid w:val="00A56A3A"/>
    <w:rsid w:val="00A620D5"/>
    <w:rsid w:val="00A67172"/>
    <w:rsid w:val="00A67BF4"/>
    <w:rsid w:val="00A74CBE"/>
    <w:rsid w:val="00A87AE3"/>
    <w:rsid w:val="00A930DF"/>
    <w:rsid w:val="00AA3758"/>
    <w:rsid w:val="00AB14AC"/>
    <w:rsid w:val="00AB1975"/>
    <w:rsid w:val="00AB4BCB"/>
    <w:rsid w:val="00AB625E"/>
    <w:rsid w:val="00AC13BB"/>
    <w:rsid w:val="00AC192F"/>
    <w:rsid w:val="00AC371F"/>
    <w:rsid w:val="00AC7CD5"/>
    <w:rsid w:val="00AE4BC8"/>
    <w:rsid w:val="00AE63AC"/>
    <w:rsid w:val="00AE6C12"/>
    <w:rsid w:val="00AF542E"/>
    <w:rsid w:val="00AF5982"/>
    <w:rsid w:val="00AF7B2B"/>
    <w:rsid w:val="00B1016E"/>
    <w:rsid w:val="00B13F0A"/>
    <w:rsid w:val="00B14749"/>
    <w:rsid w:val="00B21525"/>
    <w:rsid w:val="00B26217"/>
    <w:rsid w:val="00B26353"/>
    <w:rsid w:val="00B27325"/>
    <w:rsid w:val="00B300D4"/>
    <w:rsid w:val="00B36FE8"/>
    <w:rsid w:val="00B376AB"/>
    <w:rsid w:val="00B41C96"/>
    <w:rsid w:val="00B442FD"/>
    <w:rsid w:val="00B45E9C"/>
    <w:rsid w:val="00B508FE"/>
    <w:rsid w:val="00B511E4"/>
    <w:rsid w:val="00B52B58"/>
    <w:rsid w:val="00B56CC4"/>
    <w:rsid w:val="00B62AA6"/>
    <w:rsid w:val="00B632FB"/>
    <w:rsid w:val="00B64DB0"/>
    <w:rsid w:val="00B66C40"/>
    <w:rsid w:val="00B67AD6"/>
    <w:rsid w:val="00B71C95"/>
    <w:rsid w:val="00B72CEE"/>
    <w:rsid w:val="00B76504"/>
    <w:rsid w:val="00B7684F"/>
    <w:rsid w:val="00B8633D"/>
    <w:rsid w:val="00B86AA7"/>
    <w:rsid w:val="00B93A81"/>
    <w:rsid w:val="00B97ADD"/>
    <w:rsid w:val="00BA02C5"/>
    <w:rsid w:val="00BA263F"/>
    <w:rsid w:val="00BA304C"/>
    <w:rsid w:val="00BA3410"/>
    <w:rsid w:val="00BB22B4"/>
    <w:rsid w:val="00BB2854"/>
    <w:rsid w:val="00BB6FE1"/>
    <w:rsid w:val="00BC1EE8"/>
    <w:rsid w:val="00BC7F40"/>
    <w:rsid w:val="00BD02AB"/>
    <w:rsid w:val="00BD1A98"/>
    <w:rsid w:val="00BD760C"/>
    <w:rsid w:val="00BD7F4F"/>
    <w:rsid w:val="00BE407E"/>
    <w:rsid w:val="00BE4FFA"/>
    <w:rsid w:val="00BE5F47"/>
    <w:rsid w:val="00BF04B7"/>
    <w:rsid w:val="00BF1F43"/>
    <w:rsid w:val="00BF26B1"/>
    <w:rsid w:val="00BF2DD2"/>
    <w:rsid w:val="00BF32FE"/>
    <w:rsid w:val="00BF3643"/>
    <w:rsid w:val="00BF6247"/>
    <w:rsid w:val="00BF6568"/>
    <w:rsid w:val="00C00C2B"/>
    <w:rsid w:val="00C03663"/>
    <w:rsid w:val="00C036B5"/>
    <w:rsid w:val="00C05AEF"/>
    <w:rsid w:val="00C0763A"/>
    <w:rsid w:val="00C117BF"/>
    <w:rsid w:val="00C26DAC"/>
    <w:rsid w:val="00C32563"/>
    <w:rsid w:val="00C35642"/>
    <w:rsid w:val="00C47561"/>
    <w:rsid w:val="00C533B0"/>
    <w:rsid w:val="00C533F7"/>
    <w:rsid w:val="00C53CE2"/>
    <w:rsid w:val="00C57698"/>
    <w:rsid w:val="00C639A4"/>
    <w:rsid w:val="00C66DCF"/>
    <w:rsid w:val="00C67058"/>
    <w:rsid w:val="00C70358"/>
    <w:rsid w:val="00C7206A"/>
    <w:rsid w:val="00C72DD2"/>
    <w:rsid w:val="00C86A8B"/>
    <w:rsid w:val="00CA103B"/>
    <w:rsid w:val="00CA7A45"/>
    <w:rsid w:val="00CB4254"/>
    <w:rsid w:val="00CB6FDD"/>
    <w:rsid w:val="00CD10F0"/>
    <w:rsid w:val="00CD20D0"/>
    <w:rsid w:val="00CD3FB7"/>
    <w:rsid w:val="00CD7160"/>
    <w:rsid w:val="00CE13F5"/>
    <w:rsid w:val="00CF0022"/>
    <w:rsid w:val="00CF6AAB"/>
    <w:rsid w:val="00D02269"/>
    <w:rsid w:val="00D040B4"/>
    <w:rsid w:val="00D06017"/>
    <w:rsid w:val="00D0637D"/>
    <w:rsid w:val="00D07581"/>
    <w:rsid w:val="00D170A8"/>
    <w:rsid w:val="00D20AAE"/>
    <w:rsid w:val="00D20FC0"/>
    <w:rsid w:val="00D21D82"/>
    <w:rsid w:val="00D23E91"/>
    <w:rsid w:val="00D32108"/>
    <w:rsid w:val="00D43FA3"/>
    <w:rsid w:val="00D4747F"/>
    <w:rsid w:val="00D548D1"/>
    <w:rsid w:val="00D6695E"/>
    <w:rsid w:val="00D94309"/>
    <w:rsid w:val="00DB0032"/>
    <w:rsid w:val="00DB11B8"/>
    <w:rsid w:val="00DB2EF6"/>
    <w:rsid w:val="00DB41DC"/>
    <w:rsid w:val="00DC222E"/>
    <w:rsid w:val="00DC4613"/>
    <w:rsid w:val="00DC7EAC"/>
    <w:rsid w:val="00DD45E1"/>
    <w:rsid w:val="00DD7A38"/>
    <w:rsid w:val="00DE4F1E"/>
    <w:rsid w:val="00DE6522"/>
    <w:rsid w:val="00DE6810"/>
    <w:rsid w:val="00DF2555"/>
    <w:rsid w:val="00E00250"/>
    <w:rsid w:val="00E07CAC"/>
    <w:rsid w:val="00E165BB"/>
    <w:rsid w:val="00E17611"/>
    <w:rsid w:val="00E25103"/>
    <w:rsid w:val="00E339E1"/>
    <w:rsid w:val="00E46E8D"/>
    <w:rsid w:val="00E742A3"/>
    <w:rsid w:val="00E7547C"/>
    <w:rsid w:val="00E91A2C"/>
    <w:rsid w:val="00EA0001"/>
    <w:rsid w:val="00EA079F"/>
    <w:rsid w:val="00EA23E8"/>
    <w:rsid w:val="00EA3076"/>
    <w:rsid w:val="00EA3625"/>
    <w:rsid w:val="00EA6304"/>
    <w:rsid w:val="00EA742D"/>
    <w:rsid w:val="00EB3843"/>
    <w:rsid w:val="00EB6CA3"/>
    <w:rsid w:val="00EB6FD2"/>
    <w:rsid w:val="00ED50DD"/>
    <w:rsid w:val="00EE4043"/>
    <w:rsid w:val="00EE4295"/>
    <w:rsid w:val="00EF3B48"/>
    <w:rsid w:val="00EF51E4"/>
    <w:rsid w:val="00F121F4"/>
    <w:rsid w:val="00F15992"/>
    <w:rsid w:val="00F505F9"/>
    <w:rsid w:val="00F54E6B"/>
    <w:rsid w:val="00F605EF"/>
    <w:rsid w:val="00F62F7E"/>
    <w:rsid w:val="00F6523B"/>
    <w:rsid w:val="00F83369"/>
    <w:rsid w:val="00F974E8"/>
    <w:rsid w:val="00FB1044"/>
    <w:rsid w:val="00FB504D"/>
    <w:rsid w:val="00FB6049"/>
    <w:rsid w:val="00FD507B"/>
    <w:rsid w:val="00FD59BB"/>
    <w:rsid w:val="00FE0C72"/>
    <w:rsid w:val="00FE3DB6"/>
    <w:rsid w:val="00FF0835"/>
    <w:rsid w:val="00FF5107"/>
    <w:rsid w:val="00FF6838"/>
    <w:rsid w:val="00FF7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D0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46D08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46D0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446D08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locked/>
    <w:rsid w:val="00446D08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rsid w:val="00446D08"/>
    <w:pPr>
      <w:jc w:val="center"/>
    </w:pPr>
    <w:rPr>
      <w:b/>
      <w:sz w:val="28"/>
    </w:rPr>
  </w:style>
  <w:style w:type="character" w:customStyle="1" w:styleId="20">
    <w:name w:val="Основной текст 2 Знак"/>
    <w:basedOn w:val="a0"/>
    <w:link w:val="2"/>
    <w:locked/>
    <w:rsid w:val="00446D08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446D08"/>
    <w:pPr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446D08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446D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46D08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uiPriority w:val="99"/>
    <w:rsid w:val="00446D08"/>
    <w:rPr>
      <w:rFonts w:cs="Times New Roman"/>
    </w:rPr>
  </w:style>
  <w:style w:type="character" w:customStyle="1" w:styleId="aa">
    <w:name w:val="Основной текст_"/>
    <w:link w:val="21"/>
    <w:locked/>
    <w:rsid w:val="00446D08"/>
    <w:rPr>
      <w:rFonts w:ascii="Century Schoolbook" w:hAnsi="Century Schoolbook"/>
      <w:sz w:val="19"/>
      <w:shd w:val="clear" w:color="auto" w:fill="FFFFFF"/>
    </w:rPr>
  </w:style>
  <w:style w:type="paragraph" w:customStyle="1" w:styleId="21">
    <w:name w:val="Основной текст2"/>
    <w:basedOn w:val="a"/>
    <w:link w:val="aa"/>
    <w:rsid w:val="00446D08"/>
    <w:pPr>
      <w:widowControl w:val="0"/>
      <w:shd w:val="clear" w:color="auto" w:fill="FFFFFF"/>
      <w:spacing w:after="1680" w:line="221" w:lineRule="exact"/>
      <w:ind w:hanging="560"/>
    </w:pPr>
    <w:rPr>
      <w:rFonts w:ascii="Century Schoolbook" w:eastAsia="Calibri" w:hAnsi="Century Schoolbook"/>
      <w:sz w:val="19"/>
    </w:rPr>
  </w:style>
  <w:style w:type="character" w:customStyle="1" w:styleId="9pt">
    <w:name w:val="Основной текст + 9 pt"/>
    <w:uiPriority w:val="99"/>
    <w:rsid w:val="00446D08"/>
    <w:rPr>
      <w:rFonts w:ascii="Century Schoolbook" w:hAnsi="Century Schoolbook"/>
      <w:color w:val="000000"/>
      <w:spacing w:val="0"/>
      <w:w w:val="100"/>
      <w:position w:val="0"/>
      <w:sz w:val="18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a"/>
    <w:rsid w:val="00C7206A"/>
    <w:rPr>
      <w:rFonts w:ascii="Century Schoolbook" w:hAnsi="Century Schoolbook" w:cs="Century Schoolbook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2">
    <w:name w:val="Заголовок №2_"/>
    <w:basedOn w:val="a0"/>
    <w:uiPriority w:val="99"/>
    <w:rsid w:val="005E2356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3">
    <w:name w:val="Заголовок №2"/>
    <w:basedOn w:val="22"/>
    <w:uiPriority w:val="99"/>
    <w:rsid w:val="005E2356"/>
    <w:rPr>
      <w:rFonts w:ascii="Franklin Gothic Medium" w:hAnsi="Franklin Gothic Medium" w:cs="Franklin Gothic Medium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8">
    <w:name w:val="Основной текст (8)"/>
    <w:basedOn w:val="a0"/>
    <w:uiPriority w:val="99"/>
    <w:rsid w:val="005E2356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5E2356"/>
    <w:pPr>
      <w:ind w:left="720"/>
      <w:contextualSpacing/>
    </w:pPr>
  </w:style>
  <w:style w:type="character" w:customStyle="1" w:styleId="7">
    <w:name w:val="Основной текст (7) + Курсив"/>
    <w:basedOn w:val="a0"/>
    <w:rsid w:val="00017744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0">
    <w:name w:val="Основной текст (7)"/>
    <w:basedOn w:val="a0"/>
    <w:rsid w:val="00017744"/>
    <w:rPr>
      <w:rFonts w:ascii="Century Schoolbook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styleId="ad">
    <w:name w:val="Hyperlink"/>
    <w:basedOn w:val="a0"/>
    <w:uiPriority w:val="99"/>
    <w:rsid w:val="00017744"/>
    <w:rPr>
      <w:rFonts w:cs="Times New Roman"/>
      <w:color w:val="0066CC"/>
      <w:u w:val="single"/>
    </w:rPr>
  </w:style>
  <w:style w:type="character" w:customStyle="1" w:styleId="ae">
    <w:name w:val="Колонтитул_"/>
    <w:basedOn w:val="a0"/>
    <w:link w:val="af"/>
    <w:uiPriority w:val="99"/>
    <w:locked/>
    <w:rsid w:val="00017744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character" w:customStyle="1" w:styleId="110">
    <w:name w:val="Колонтитул + 11"/>
    <w:aliases w:val="5 pt,Полужирный,Не курсив"/>
    <w:basedOn w:val="ae"/>
    <w:uiPriority w:val="99"/>
    <w:rsid w:val="00017744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paragraph" w:customStyle="1" w:styleId="af">
    <w:name w:val="Колонтитул"/>
    <w:basedOn w:val="a"/>
    <w:link w:val="ae"/>
    <w:uiPriority w:val="99"/>
    <w:rsid w:val="00017744"/>
    <w:pPr>
      <w:widowControl w:val="0"/>
      <w:shd w:val="clear" w:color="auto" w:fill="FFFFFF"/>
      <w:spacing w:line="240" w:lineRule="atLeast"/>
    </w:pPr>
    <w:rPr>
      <w:rFonts w:ascii="Century Schoolbook" w:eastAsia="Calibri" w:hAnsi="Century Schoolbook" w:cs="Century Schoolbook"/>
      <w:i/>
      <w:iCs/>
      <w:sz w:val="16"/>
      <w:szCs w:val="16"/>
      <w:lang w:eastAsia="en-US"/>
    </w:rPr>
  </w:style>
  <w:style w:type="character" w:customStyle="1" w:styleId="5">
    <w:name w:val="Основной текст (5)_"/>
    <w:basedOn w:val="a0"/>
    <w:link w:val="50"/>
    <w:uiPriority w:val="99"/>
    <w:locked/>
    <w:rsid w:val="00A27139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A27139"/>
    <w:pPr>
      <w:widowControl w:val="0"/>
      <w:shd w:val="clear" w:color="auto" w:fill="FFFFFF"/>
      <w:spacing w:before="3540" w:after="180" w:line="240" w:lineRule="atLeast"/>
      <w:jc w:val="center"/>
    </w:pPr>
    <w:rPr>
      <w:rFonts w:ascii="Century Schoolbook" w:eastAsia="Calibri" w:hAnsi="Century Schoolbook" w:cs="Century Schoolbook"/>
      <w:sz w:val="16"/>
      <w:szCs w:val="16"/>
      <w:lang w:eastAsia="en-US"/>
    </w:rPr>
  </w:style>
  <w:style w:type="paragraph" w:styleId="af0">
    <w:name w:val="header"/>
    <w:basedOn w:val="a"/>
    <w:link w:val="af1"/>
    <w:uiPriority w:val="99"/>
    <w:semiHidden/>
    <w:rsid w:val="00171FF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171FF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rsid w:val="00BD02AB"/>
    <w:pPr>
      <w:ind w:left="720"/>
      <w:contextualSpacing/>
    </w:pPr>
    <w:rPr>
      <w:rFonts w:eastAsia="Calibri"/>
    </w:rPr>
  </w:style>
  <w:style w:type="paragraph" w:customStyle="1" w:styleId="msonormalbullet2gif">
    <w:name w:val="msonormalbullet2.gif"/>
    <w:basedOn w:val="a"/>
    <w:rsid w:val="00BA3410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80095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00951"/>
  </w:style>
  <w:style w:type="character" w:customStyle="1" w:styleId="af4">
    <w:name w:val="Текст примечания Знак"/>
    <w:basedOn w:val="a0"/>
    <w:link w:val="af3"/>
    <w:uiPriority w:val="99"/>
    <w:semiHidden/>
    <w:rsid w:val="00800951"/>
    <w:rPr>
      <w:rFonts w:ascii="Times New Roman" w:eastAsia="Times New Roman" w:hAnsi="Times New Roman"/>
    </w:rPr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800951"/>
    <w:rPr>
      <w:rFonts w:ascii="Times New Roman" w:eastAsia="Times New Roman" w:hAnsi="Times New Roman"/>
    </w:rPr>
  </w:style>
  <w:style w:type="paragraph" w:styleId="af5">
    <w:name w:val="Balloon Text"/>
    <w:basedOn w:val="a"/>
    <w:link w:val="af6"/>
    <w:uiPriority w:val="99"/>
    <w:semiHidden/>
    <w:unhideWhenUsed/>
    <w:rsid w:val="0080095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00951"/>
    <w:rPr>
      <w:rFonts w:ascii="Tahoma" w:eastAsia="Times New Roman" w:hAnsi="Tahoma" w:cs="Tahoma"/>
      <w:sz w:val="16"/>
      <w:szCs w:val="16"/>
    </w:rPr>
  </w:style>
  <w:style w:type="paragraph" w:styleId="af7">
    <w:name w:val="Body Text"/>
    <w:basedOn w:val="a"/>
    <w:link w:val="af8"/>
    <w:uiPriority w:val="99"/>
    <w:semiHidden/>
    <w:unhideWhenUsed/>
    <w:rsid w:val="00AB14AC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AB14AC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09378C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5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kvant.mccme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lleng.org/edu/phys.htm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indow.edu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fcior.edu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F6414-E7BF-4B33-BC4C-198B1A1F9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866</TotalTime>
  <Pages>25</Pages>
  <Words>4907</Words>
  <Characters>36299</Characters>
  <Application>Microsoft Office Word</Application>
  <DocSecurity>0</DocSecurity>
  <Lines>302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Intel</cp:lastModifiedBy>
  <cp:revision>112</cp:revision>
  <dcterms:created xsi:type="dcterms:W3CDTF">2023-04-26T09:40:00Z</dcterms:created>
  <dcterms:modified xsi:type="dcterms:W3CDTF">2024-09-03T13:25:00Z</dcterms:modified>
</cp:coreProperties>
</file>